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41" w:rsidRDefault="00070C8B" w:rsidP="00327182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>
            <wp:extent cx="1617562" cy="8191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87" cy="82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41" w:rsidRDefault="005E38BC" w:rsidP="00691141">
      <w:pPr>
        <w:spacing w:after="120" w:line="240" w:lineRule="auto"/>
      </w:pPr>
      <w:r>
        <w:rPr>
          <w:b/>
        </w:rPr>
        <w:t>Job title</w:t>
      </w:r>
      <w:r w:rsidR="004E2441" w:rsidRPr="00755577">
        <w:rPr>
          <w:b/>
        </w:rPr>
        <w:t>:</w:t>
      </w:r>
      <w:r w:rsidR="004E2441">
        <w:t xml:space="preserve">    </w:t>
      </w:r>
      <w:r w:rsidR="004E2441">
        <w:tab/>
      </w:r>
      <w:r w:rsidR="004E2441">
        <w:tab/>
      </w:r>
      <w:r w:rsidR="004E2441">
        <w:tab/>
      </w:r>
      <w:r w:rsidR="00B60134">
        <w:t>Casual Bar Staff</w:t>
      </w:r>
      <w:r w:rsidR="004E2441" w:rsidRPr="005E38BC">
        <w:rPr>
          <w:b/>
        </w:rPr>
        <w:t xml:space="preserve">                                                                                                   </w:t>
      </w:r>
    </w:p>
    <w:p w:rsidR="004E2441" w:rsidRDefault="004E2441" w:rsidP="00691141">
      <w:pPr>
        <w:spacing w:after="120" w:line="240" w:lineRule="auto"/>
      </w:pPr>
      <w:r>
        <w:tab/>
      </w:r>
      <w:r>
        <w:tab/>
      </w:r>
      <w:r>
        <w:tab/>
      </w:r>
      <w:r>
        <w:tab/>
      </w:r>
      <w:r w:rsidR="00C96646">
        <w:t>Zero Hours Contract</w:t>
      </w:r>
      <w:r>
        <w:t xml:space="preserve"> </w:t>
      </w:r>
    </w:p>
    <w:p w:rsidR="004E2441" w:rsidRDefault="005E38BC" w:rsidP="00691141">
      <w:pPr>
        <w:spacing w:after="120" w:line="240" w:lineRule="auto"/>
      </w:pPr>
      <w:r>
        <w:rPr>
          <w:b/>
        </w:rPr>
        <w:t>Location</w:t>
      </w:r>
      <w:r w:rsidR="004E2441" w:rsidRPr="00ED6271">
        <w:rPr>
          <w:b/>
        </w:rPr>
        <w:t>:</w:t>
      </w:r>
      <w:r w:rsidR="004E2441">
        <w:tab/>
        <w:t xml:space="preserve">    </w:t>
      </w:r>
      <w:r w:rsidR="004E2441">
        <w:tab/>
      </w:r>
      <w:r w:rsidR="004E2441">
        <w:tab/>
        <w:t>King’s Rochester Sports Centre</w:t>
      </w:r>
    </w:p>
    <w:p w:rsidR="004E2441" w:rsidRPr="00ED6271" w:rsidRDefault="005E38BC" w:rsidP="00691141">
      <w:pPr>
        <w:spacing w:after="120" w:line="240" w:lineRule="auto"/>
        <w:rPr>
          <w:b/>
        </w:rPr>
      </w:pPr>
      <w:r>
        <w:rPr>
          <w:b/>
        </w:rPr>
        <w:t>Rate of pay</w:t>
      </w:r>
      <w:r w:rsidR="004E2441" w:rsidRPr="009633F1">
        <w:rPr>
          <w:b/>
        </w:rPr>
        <w:t>:</w:t>
      </w:r>
      <w:r w:rsidR="004E2441" w:rsidRPr="009633F1">
        <w:rPr>
          <w:b/>
        </w:rPr>
        <w:tab/>
      </w:r>
      <w:r w:rsidR="004E2441" w:rsidRPr="009633F1">
        <w:rPr>
          <w:b/>
        </w:rPr>
        <w:tab/>
      </w:r>
      <w:r w:rsidR="004E2441" w:rsidRPr="009633F1">
        <w:rPr>
          <w:b/>
        </w:rPr>
        <w:tab/>
      </w:r>
      <w:r w:rsidR="00B60134" w:rsidRPr="00B60134">
        <w:t>Minimum wage</w:t>
      </w:r>
      <w:r w:rsidR="00B60134">
        <w:rPr>
          <w:b/>
        </w:rPr>
        <w:t xml:space="preserve"> - </w:t>
      </w:r>
      <w:r w:rsidR="002A1A0C">
        <w:t>£6</w:t>
      </w:r>
      <w:r w:rsidR="00B60134">
        <w:t>.70p</w:t>
      </w:r>
      <w:r w:rsidR="004E2441" w:rsidRPr="009633F1">
        <w:t>er hour</w:t>
      </w:r>
      <w:r w:rsidR="00910DA6">
        <w:rPr>
          <w:b/>
        </w:rPr>
        <w:t xml:space="preserve"> </w:t>
      </w:r>
      <w:r w:rsidR="00910DA6">
        <w:t>(depending on experience)</w:t>
      </w:r>
    </w:p>
    <w:p w:rsidR="004E2441" w:rsidRDefault="005E38BC" w:rsidP="00691141">
      <w:pPr>
        <w:spacing w:after="120" w:line="240" w:lineRule="auto"/>
      </w:pPr>
      <w:r>
        <w:rPr>
          <w:b/>
        </w:rPr>
        <w:t>Responsible to</w:t>
      </w:r>
      <w:r w:rsidR="004E2441" w:rsidRPr="00327590">
        <w:rPr>
          <w:b/>
        </w:rPr>
        <w:t>:</w:t>
      </w:r>
      <w:r w:rsidR="004E2441">
        <w:t xml:space="preserve">   </w:t>
      </w:r>
      <w:r w:rsidR="004E2441">
        <w:tab/>
      </w:r>
      <w:r w:rsidR="004E2441">
        <w:tab/>
      </w:r>
      <w:r w:rsidR="00C35EDA">
        <w:t>Sports Centre Manager</w:t>
      </w:r>
    </w:p>
    <w:p w:rsidR="004E2441" w:rsidRDefault="005E38BC" w:rsidP="00A00697">
      <w:pPr>
        <w:ind w:left="2880" w:hanging="2880"/>
      </w:pPr>
      <w:r>
        <w:rPr>
          <w:b/>
        </w:rPr>
        <w:t>Primary purpose of job</w:t>
      </w:r>
      <w:r w:rsidR="004E2441">
        <w:rPr>
          <w:b/>
        </w:rPr>
        <w:t>:</w:t>
      </w:r>
      <w:r w:rsidR="004E2441">
        <w:rPr>
          <w:b/>
        </w:rPr>
        <w:tab/>
      </w:r>
      <w:r w:rsidR="00C75E11">
        <w:t xml:space="preserve">To serve the public working behind the bar during parties, functions and conferences.  Food prep and food service with some cooking. </w:t>
      </w:r>
    </w:p>
    <w:p w:rsidR="00685E48" w:rsidRDefault="00327182" w:rsidP="00685E48">
      <w:pPr>
        <w:ind w:left="2880" w:hanging="2880"/>
      </w:pPr>
      <w:r>
        <w:rPr>
          <w:b/>
        </w:rPr>
        <w:t>Person Specification</w:t>
      </w:r>
      <w:r w:rsidR="004E2441" w:rsidRPr="00327590">
        <w:rPr>
          <w:b/>
        </w:rPr>
        <w:t>:</w:t>
      </w:r>
      <w:r w:rsidR="00BF14E0">
        <w:rPr>
          <w:rFonts w:ascii="Arial" w:hAnsi="Arial" w:cs="Arial"/>
          <w:color w:val="333333"/>
          <w:sz w:val="18"/>
          <w:szCs w:val="18"/>
          <w:shd w:val="clear" w:color="auto" w:fill="FFFFFF"/>
          <w:lang w:eastAsia="en-GB"/>
        </w:rPr>
        <w:tab/>
      </w:r>
      <w:r w:rsidR="00685E48">
        <w:t xml:space="preserve">At Kings Rochester Sports Centre are always on the lookout for great staff to help us improve.  We are currently recruiting for casual </w:t>
      </w:r>
      <w:proofErr w:type="gramStart"/>
      <w:r w:rsidR="00685E48">
        <w:t>Bar</w:t>
      </w:r>
      <w:proofErr w:type="gramEnd"/>
      <w:r w:rsidR="00685E48">
        <w:t xml:space="preserve"> staff to work in our function bar on Fridays, Saturdays and Sundays. The role is very demanding and requires a person who has good customer service skills and qualities. You must be prepared to work under pressure in a busy bar.</w:t>
      </w:r>
    </w:p>
    <w:p w:rsidR="00685E48" w:rsidRDefault="00685E48" w:rsidP="00685E48">
      <w:pPr>
        <w:ind w:left="2880"/>
      </w:pPr>
      <w:r>
        <w:t>Previous bar experience is desirable and the ability to cook would be an advantage; a willingness to learn is essential.  This role is not suitable for anyone under the age of 18 years.</w:t>
      </w:r>
    </w:p>
    <w:p w:rsidR="00BF14E0" w:rsidRPr="00327182" w:rsidRDefault="00BF14E0" w:rsidP="00BF14E0">
      <w:pPr>
        <w:pStyle w:val="Subtitl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Method of Application</w:t>
      </w:r>
    </w:p>
    <w:p w:rsidR="004E2441" w:rsidRPr="00BF14E0" w:rsidRDefault="00BF14E0" w:rsidP="00BF14E0">
      <w:pPr>
        <w:pStyle w:val="NoSpacing"/>
      </w:pPr>
      <w:r>
        <w:t xml:space="preserve">To apply for this position please complete an application form and return to Deny Wilson, General Manager, </w:t>
      </w:r>
      <w:r w:rsidRPr="006A308C">
        <w:t>King’s Rochester Sports Centre, 601 Maidstone Road, Rochester, Kent ME1 3QJ, or by email to</w:t>
      </w:r>
      <w:r>
        <w:t xml:space="preserve"> </w:t>
      </w:r>
      <w:hyperlink r:id="rId7" w:history="1">
        <w:r w:rsidRPr="00B47B95">
          <w:rPr>
            <w:rStyle w:val="Hyperlink"/>
          </w:rPr>
          <w:t>dwilson@kingssportscentre.co.uk</w:t>
        </w:r>
      </w:hyperlink>
      <w:r>
        <w:t xml:space="preserve"> </w:t>
      </w:r>
    </w:p>
    <w:sectPr w:rsidR="004E2441" w:rsidRPr="00BF14E0" w:rsidSect="0007026A">
      <w:pgSz w:w="11906" w:h="16838"/>
      <w:pgMar w:top="899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6490"/>
    <w:multiLevelType w:val="multilevel"/>
    <w:tmpl w:val="7EFC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51C6B"/>
    <w:multiLevelType w:val="hybridMultilevel"/>
    <w:tmpl w:val="D368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5A58"/>
    <w:multiLevelType w:val="hybridMultilevel"/>
    <w:tmpl w:val="011E2668"/>
    <w:lvl w:ilvl="0" w:tplc="76621C3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D6C36EA"/>
    <w:multiLevelType w:val="hybridMultilevel"/>
    <w:tmpl w:val="75AA75C8"/>
    <w:lvl w:ilvl="0" w:tplc="D05A8CD0">
      <w:numFmt w:val="bullet"/>
      <w:lvlText w:val="-"/>
      <w:lvlJc w:val="left"/>
      <w:pPr>
        <w:ind w:left="324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1DD2696"/>
    <w:multiLevelType w:val="hybridMultilevel"/>
    <w:tmpl w:val="D9E0FDC8"/>
    <w:lvl w:ilvl="0" w:tplc="04104692">
      <w:numFmt w:val="bullet"/>
      <w:lvlText w:val="-"/>
      <w:lvlJc w:val="left"/>
      <w:pPr>
        <w:ind w:left="324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74C78C1"/>
    <w:multiLevelType w:val="hybridMultilevel"/>
    <w:tmpl w:val="C2D85E3E"/>
    <w:lvl w:ilvl="0" w:tplc="917CE898">
      <w:numFmt w:val="bullet"/>
      <w:lvlText w:val="-"/>
      <w:lvlJc w:val="left"/>
      <w:pPr>
        <w:ind w:left="324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9910ACF"/>
    <w:multiLevelType w:val="hybridMultilevel"/>
    <w:tmpl w:val="FF2E10CE"/>
    <w:lvl w:ilvl="0" w:tplc="B8C4C548">
      <w:numFmt w:val="bullet"/>
      <w:lvlText w:val="-"/>
      <w:lvlJc w:val="left"/>
      <w:pPr>
        <w:ind w:left="324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FE"/>
    <w:rsid w:val="00032C95"/>
    <w:rsid w:val="00037789"/>
    <w:rsid w:val="0007026A"/>
    <w:rsid w:val="00070C8B"/>
    <w:rsid w:val="00076407"/>
    <w:rsid w:val="0008496E"/>
    <w:rsid w:val="001024E4"/>
    <w:rsid w:val="00135747"/>
    <w:rsid w:val="001814A5"/>
    <w:rsid w:val="0018322F"/>
    <w:rsid w:val="0018778E"/>
    <w:rsid w:val="001E0DA3"/>
    <w:rsid w:val="0020259E"/>
    <w:rsid w:val="002575DB"/>
    <w:rsid w:val="002873F0"/>
    <w:rsid w:val="002967C3"/>
    <w:rsid w:val="002A1A0C"/>
    <w:rsid w:val="002B39EF"/>
    <w:rsid w:val="002C6F7C"/>
    <w:rsid w:val="002D0934"/>
    <w:rsid w:val="002E5B6F"/>
    <w:rsid w:val="00327182"/>
    <w:rsid w:val="00327590"/>
    <w:rsid w:val="00356560"/>
    <w:rsid w:val="00375A46"/>
    <w:rsid w:val="00383CEC"/>
    <w:rsid w:val="003A3B85"/>
    <w:rsid w:val="003D2FAC"/>
    <w:rsid w:val="003F048F"/>
    <w:rsid w:val="003F3A6D"/>
    <w:rsid w:val="00410D00"/>
    <w:rsid w:val="00425F41"/>
    <w:rsid w:val="004E2441"/>
    <w:rsid w:val="00516091"/>
    <w:rsid w:val="005374A9"/>
    <w:rsid w:val="00543595"/>
    <w:rsid w:val="005439A0"/>
    <w:rsid w:val="005656FC"/>
    <w:rsid w:val="005769FE"/>
    <w:rsid w:val="00595FE0"/>
    <w:rsid w:val="005A0ACA"/>
    <w:rsid w:val="005A110A"/>
    <w:rsid w:val="005C7460"/>
    <w:rsid w:val="005D0DA8"/>
    <w:rsid w:val="005D6A9A"/>
    <w:rsid w:val="005E38BC"/>
    <w:rsid w:val="005E4791"/>
    <w:rsid w:val="005E6E5B"/>
    <w:rsid w:val="0061601C"/>
    <w:rsid w:val="00641A35"/>
    <w:rsid w:val="00643CAA"/>
    <w:rsid w:val="00664CA1"/>
    <w:rsid w:val="00680B2B"/>
    <w:rsid w:val="00685E48"/>
    <w:rsid w:val="00691141"/>
    <w:rsid w:val="006C3E25"/>
    <w:rsid w:val="006F5E95"/>
    <w:rsid w:val="00720CF4"/>
    <w:rsid w:val="00722241"/>
    <w:rsid w:val="00723623"/>
    <w:rsid w:val="00755577"/>
    <w:rsid w:val="00765168"/>
    <w:rsid w:val="007925D8"/>
    <w:rsid w:val="007A4477"/>
    <w:rsid w:val="007C6032"/>
    <w:rsid w:val="007F661F"/>
    <w:rsid w:val="00804B18"/>
    <w:rsid w:val="008326FC"/>
    <w:rsid w:val="00833B21"/>
    <w:rsid w:val="0085016A"/>
    <w:rsid w:val="00851291"/>
    <w:rsid w:val="00864488"/>
    <w:rsid w:val="00873D79"/>
    <w:rsid w:val="008853CD"/>
    <w:rsid w:val="008D015C"/>
    <w:rsid w:val="008D7830"/>
    <w:rsid w:val="008F006E"/>
    <w:rsid w:val="008F09E8"/>
    <w:rsid w:val="008F2921"/>
    <w:rsid w:val="008F5C74"/>
    <w:rsid w:val="00900EFE"/>
    <w:rsid w:val="00910DA6"/>
    <w:rsid w:val="00930A33"/>
    <w:rsid w:val="009419D6"/>
    <w:rsid w:val="009633F1"/>
    <w:rsid w:val="009652E9"/>
    <w:rsid w:val="009A3B60"/>
    <w:rsid w:val="009B5FBF"/>
    <w:rsid w:val="009D706F"/>
    <w:rsid w:val="00A00697"/>
    <w:rsid w:val="00A02F49"/>
    <w:rsid w:val="00A16D46"/>
    <w:rsid w:val="00A21D22"/>
    <w:rsid w:val="00A33290"/>
    <w:rsid w:val="00A50889"/>
    <w:rsid w:val="00A62C8C"/>
    <w:rsid w:val="00A847A9"/>
    <w:rsid w:val="00AB2845"/>
    <w:rsid w:val="00AC626A"/>
    <w:rsid w:val="00AE5C8E"/>
    <w:rsid w:val="00B05E28"/>
    <w:rsid w:val="00B13838"/>
    <w:rsid w:val="00B378B0"/>
    <w:rsid w:val="00B60134"/>
    <w:rsid w:val="00BB7448"/>
    <w:rsid w:val="00BD6FBC"/>
    <w:rsid w:val="00BE3FBC"/>
    <w:rsid w:val="00BF14E0"/>
    <w:rsid w:val="00C01341"/>
    <w:rsid w:val="00C10D0F"/>
    <w:rsid w:val="00C11A48"/>
    <w:rsid w:val="00C14696"/>
    <w:rsid w:val="00C35EDA"/>
    <w:rsid w:val="00C40768"/>
    <w:rsid w:val="00C60874"/>
    <w:rsid w:val="00C6124B"/>
    <w:rsid w:val="00C65497"/>
    <w:rsid w:val="00C75E11"/>
    <w:rsid w:val="00C96646"/>
    <w:rsid w:val="00CB17F6"/>
    <w:rsid w:val="00CC25E2"/>
    <w:rsid w:val="00CD1D9B"/>
    <w:rsid w:val="00D07EBB"/>
    <w:rsid w:val="00D50BE1"/>
    <w:rsid w:val="00D531B5"/>
    <w:rsid w:val="00D654F3"/>
    <w:rsid w:val="00D76EC4"/>
    <w:rsid w:val="00D86E64"/>
    <w:rsid w:val="00D94201"/>
    <w:rsid w:val="00DB06A4"/>
    <w:rsid w:val="00DE422A"/>
    <w:rsid w:val="00E015D4"/>
    <w:rsid w:val="00EC3B30"/>
    <w:rsid w:val="00ED008B"/>
    <w:rsid w:val="00ED6271"/>
    <w:rsid w:val="00EF4251"/>
    <w:rsid w:val="00F00CF4"/>
    <w:rsid w:val="00F0205E"/>
    <w:rsid w:val="00F3062B"/>
    <w:rsid w:val="00F43FCE"/>
    <w:rsid w:val="00FB3CB0"/>
    <w:rsid w:val="00FC162B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613C24-C108-4D64-8140-C78E8733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4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2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F41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61601C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61601C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BF14E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5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wilson@kingssportscentr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DEB3-BD24-4191-B9C6-88E2E816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cefa</dc:creator>
  <cp:keywords/>
  <dc:description/>
  <cp:lastModifiedBy>Jemma Dawes</cp:lastModifiedBy>
  <cp:revision>2</cp:revision>
  <cp:lastPrinted>2016-04-15T13:19:00Z</cp:lastPrinted>
  <dcterms:created xsi:type="dcterms:W3CDTF">2016-10-18T10:58:00Z</dcterms:created>
  <dcterms:modified xsi:type="dcterms:W3CDTF">2016-10-18T10:58:00Z</dcterms:modified>
</cp:coreProperties>
</file>