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2936"/>
        <w:gridCol w:w="1620"/>
        <w:gridCol w:w="2898"/>
      </w:tblGrid>
      <w:tr w:rsidR="00386B78" w:rsidRPr="00B475DD" w:rsidTr="002C3980">
        <w:tc>
          <w:tcPr>
            <w:tcW w:w="2122" w:type="dxa"/>
            <w:shd w:val="clear" w:color="auto" w:fill="F2F2F2" w:themeFill="background1" w:themeFillShade="F2"/>
          </w:tcPr>
          <w:p w:rsidR="00DB4F41" w:rsidRPr="002C3980" w:rsidRDefault="0014076C" w:rsidP="00B475DD">
            <w:pPr>
              <w:pStyle w:val="Label"/>
              <w:rPr>
                <w:rFonts w:ascii="Arial" w:hAnsi="Arial" w:cs="Arial"/>
              </w:rPr>
            </w:pPr>
            <w:r w:rsidRPr="002C3980">
              <w:rPr>
                <w:rFonts w:ascii="Arial" w:hAnsi="Arial" w:cs="Arial"/>
              </w:rPr>
              <w:t>Job Title:</w:t>
            </w:r>
          </w:p>
        </w:tc>
        <w:tc>
          <w:tcPr>
            <w:tcW w:w="2936" w:type="dxa"/>
          </w:tcPr>
          <w:p w:rsidR="002C3980" w:rsidRPr="002C3980" w:rsidRDefault="002C3980" w:rsidP="00117D9B">
            <w:pPr>
              <w:pStyle w:val="Label"/>
              <w:rPr>
                <w:rFonts w:ascii="Arial" w:hAnsi="Arial" w:cs="Arial"/>
                <w:b w:val="0"/>
                <w:bCs/>
                <w:szCs w:val="20"/>
              </w:rPr>
            </w:pPr>
            <w:r w:rsidRPr="002C3980">
              <w:rPr>
                <w:rFonts w:ascii="Arial" w:hAnsi="Arial" w:cs="Arial"/>
                <w:b w:val="0"/>
                <w:bCs/>
                <w:szCs w:val="20"/>
              </w:rPr>
              <w:t>King’s Rochester Swim Coach</w:t>
            </w:r>
          </w:p>
        </w:tc>
        <w:tc>
          <w:tcPr>
            <w:tcW w:w="1620" w:type="dxa"/>
            <w:shd w:val="clear" w:color="auto" w:fill="F2F2F2" w:themeFill="background1" w:themeFillShade="F2"/>
          </w:tcPr>
          <w:p w:rsidR="00DB4F41" w:rsidRPr="002C3980" w:rsidRDefault="00DB4F41" w:rsidP="00B475DD">
            <w:pPr>
              <w:pStyle w:val="Label"/>
              <w:rPr>
                <w:rFonts w:ascii="Arial" w:hAnsi="Arial" w:cs="Arial"/>
              </w:rPr>
            </w:pPr>
            <w:r w:rsidRPr="002C3980">
              <w:rPr>
                <w:rFonts w:ascii="Arial" w:hAnsi="Arial" w:cs="Arial"/>
              </w:rPr>
              <w:t>Job Category:</w:t>
            </w:r>
          </w:p>
        </w:tc>
        <w:tc>
          <w:tcPr>
            <w:tcW w:w="2898" w:type="dxa"/>
          </w:tcPr>
          <w:p w:rsidR="00DB4F41" w:rsidRPr="002C3980" w:rsidRDefault="002C3980" w:rsidP="00CB40E7">
            <w:pPr>
              <w:pStyle w:val="Details"/>
              <w:rPr>
                <w:rFonts w:ascii="Arial" w:hAnsi="Arial" w:cs="Arial"/>
              </w:rPr>
            </w:pPr>
            <w:r w:rsidRPr="002C3980">
              <w:rPr>
                <w:rFonts w:ascii="Arial" w:hAnsi="Arial" w:cs="Arial"/>
              </w:rPr>
              <w:t>Swimming</w:t>
            </w:r>
          </w:p>
        </w:tc>
      </w:tr>
      <w:tr w:rsidR="00386B78" w:rsidRPr="00B475DD" w:rsidTr="002C3980">
        <w:tc>
          <w:tcPr>
            <w:tcW w:w="2122" w:type="dxa"/>
            <w:shd w:val="clear" w:color="auto" w:fill="F2F2F2" w:themeFill="background1" w:themeFillShade="F2"/>
          </w:tcPr>
          <w:p w:rsidR="00DB4F41" w:rsidRPr="002C3980" w:rsidRDefault="00DB4F41" w:rsidP="00B475DD">
            <w:pPr>
              <w:pStyle w:val="Label"/>
              <w:rPr>
                <w:rFonts w:ascii="Arial" w:hAnsi="Arial" w:cs="Arial"/>
              </w:rPr>
            </w:pPr>
            <w:r w:rsidRPr="002C3980">
              <w:rPr>
                <w:rFonts w:ascii="Arial" w:hAnsi="Arial" w:cs="Arial"/>
              </w:rPr>
              <w:t>Department/Group:</w:t>
            </w:r>
          </w:p>
        </w:tc>
        <w:tc>
          <w:tcPr>
            <w:tcW w:w="2936" w:type="dxa"/>
          </w:tcPr>
          <w:p w:rsidR="00DB4F41" w:rsidRPr="002C3980" w:rsidRDefault="00113332" w:rsidP="00CB40E7">
            <w:pPr>
              <w:pStyle w:val="Details"/>
              <w:rPr>
                <w:rFonts w:ascii="Arial" w:hAnsi="Arial" w:cs="Arial"/>
              </w:rPr>
            </w:pPr>
            <w:r w:rsidRPr="002C3980">
              <w:rPr>
                <w:rStyle w:val="DetailsChar"/>
                <w:rFonts w:ascii="Arial" w:hAnsi="Arial" w:cs="Arial"/>
              </w:rPr>
              <w:t>King’s Rochester Sports Centre</w:t>
            </w:r>
            <w:r w:rsidR="002C3980">
              <w:rPr>
                <w:rStyle w:val="DetailsChar"/>
                <w:rFonts w:ascii="Arial" w:hAnsi="Arial" w:cs="Arial"/>
              </w:rPr>
              <w:t xml:space="preserve"> </w:t>
            </w:r>
            <w:r w:rsidRPr="002C3980">
              <w:rPr>
                <w:rStyle w:val="DetailsChar"/>
                <w:rFonts w:ascii="Arial" w:hAnsi="Arial" w:cs="Arial"/>
              </w:rPr>
              <w:t>(</w:t>
            </w:r>
            <w:r w:rsidR="00CB40E7" w:rsidRPr="002C3980">
              <w:rPr>
                <w:rStyle w:val="DetailsChar"/>
                <w:rFonts w:ascii="Arial" w:hAnsi="Arial" w:cs="Arial"/>
              </w:rPr>
              <w:t>KRSC</w:t>
            </w:r>
            <w:r w:rsidRPr="002C3980">
              <w:rPr>
                <w:rStyle w:val="DetailsChar"/>
                <w:rFonts w:ascii="Arial" w:hAnsi="Arial" w:cs="Arial"/>
              </w:rPr>
              <w:t>)</w:t>
            </w:r>
          </w:p>
        </w:tc>
        <w:tc>
          <w:tcPr>
            <w:tcW w:w="1620" w:type="dxa"/>
            <w:shd w:val="clear" w:color="auto" w:fill="F2F2F2" w:themeFill="background1" w:themeFillShade="F2"/>
          </w:tcPr>
          <w:p w:rsidR="00DB4F41" w:rsidRPr="002C3980" w:rsidRDefault="00CB40E7" w:rsidP="00B475DD">
            <w:pPr>
              <w:pStyle w:val="Label"/>
              <w:rPr>
                <w:rFonts w:ascii="Arial" w:hAnsi="Arial" w:cs="Arial"/>
              </w:rPr>
            </w:pPr>
            <w:r w:rsidRPr="002C3980">
              <w:rPr>
                <w:rFonts w:ascii="Arial" w:hAnsi="Arial" w:cs="Arial"/>
              </w:rPr>
              <w:t>Required Hours:</w:t>
            </w:r>
          </w:p>
        </w:tc>
        <w:tc>
          <w:tcPr>
            <w:tcW w:w="2898" w:type="dxa"/>
          </w:tcPr>
          <w:p w:rsidR="00DB4F41" w:rsidRPr="002C3980" w:rsidRDefault="002C3980" w:rsidP="00CB40E7">
            <w:pPr>
              <w:pStyle w:val="Details"/>
              <w:rPr>
                <w:rFonts w:ascii="Arial" w:hAnsi="Arial" w:cs="Arial"/>
              </w:rPr>
            </w:pPr>
            <w:r w:rsidRPr="002C3980">
              <w:rPr>
                <w:rFonts w:ascii="Arial" w:hAnsi="Arial" w:cs="Arial"/>
              </w:rPr>
              <w:t xml:space="preserve">Average of 9.5 </w:t>
            </w:r>
            <w:r w:rsidR="00ED3862" w:rsidRPr="002C3980">
              <w:rPr>
                <w:rFonts w:ascii="Arial" w:hAnsi="Arial" w:cs="Arial"/>
              </w:rPr>
              <w:t>hours per week. Potential of more</w:t>
            </w:r>
          </w:p>
        </w:tc>
      </w:tr>
      <w:tr w:rsidR="00386B78" w:rsidRPr="00B475DD" w:rsidTr="002C3980">
        <w:tc>
          <w:tcPr>
            <w:tcW w:w="2122" w:type="dxa"/>
            <w:shd w:val="clear" w:color="auto" w:fill="F2F2F2" w:themeFill="background1" w:themeFillShade="F2"/>
          </w:tcPr>
          <w:p w:rsidR="00DB4F41" w:rsidRPr="002C3980" w:rsidRDefault="0014076C" w:rsidP="00B475DD">
            <w:pPr>
              <w:pStyle w:val="Label"/>
              <w:rPr>
                <w:rFonts w:ascii="Arial" w:hAnsi="Arial" w:cs="Arial"/>
              </w:rPr>
            </w:pPr>
            <w:r w:rsidRPr="002C3980">
              <w:rPr>
                <w:rFonts w:ascii="Arial" w:hAnsi="Arial" w:cs="Arial"/>
              </w:rPr>
              <w:t>Level/Salary Range:</w:t>
            </w:r>
          </w:p>
        </w:tc>
        <w:tc>
          <w:tcPr>
            <w:tcW w:w="2936" w:type="dxa"/>
          </w:tcPr>
          <w:p w:rsidR="00D65624" w:rsidRPr="002C3980" w:rsidRDefault="002C3980" w:rsidP="004B0C54">
            <w:pPr>
              <w:pStyle w:val="Details"/>
              <w:rPr>
                <w:rFonts w:ascii="Arial" w:hAnsi="Arial" w:cs="Arial"/>
              </w:rPr>
            </w:pPr>
            <w:r w:rsidRPr="002C3980">
              <w:rPr>
                <w:rFonts w:ascii="Arial" w:hAnsi="Arial" w:cs="Arial"/>
              </w:rPr>
              <w:t>Level 2 - £17.50 per hour</w:t>
            </w:r>
          </w:p>
          <w:p w:rsidR="002C3980" w:rsidRPr="002C3980" w:rsidRDefault="002C3980" w:rsidP="004B0C54">
            <w:pPr>
              <w:pStyle w:val="Details"/>
              <w:rPr>
                <w:rFonts w:ascii="Arial" w:hAnsi="Arial" w:cs="Arial"/>
              </w:rPr>
            </w:pPr>
            <w:r w:rsidRPr="002C3980">
              <w:rPr>
                <w:rFonts w:ascii="Arial" w:hAnsi="Arial" w:cs="Arial"/>
              </w:rPr>
              <w:t>Level 1 - £10.00 per hour</w:t>
            </w:r>
          </w:p>
        </w:tc>
        <w:tc>
          <w:tcPr>
            <w:tcW w:w="1620" w:type="dxa"/>
            <w:tcBorders>
              <w:bottom w:val="single" w:sz="4" w:space="0" w:color="000000"/>
            </w:tcBorders>
            <w:shd w:val="clear" w:color="auto" w:fill="F2F2F2" w:themeFill="background1" w:themeFillShade="F2"/>
          </w:tcPr>
          <w:p w:rsidR="00DB4F41" w:rsidRPr="002C3980" w:rsidRDefault="00DB4F41" w:rsidP="00B475DD">
            <w:pPr>
              <w:pStyle w:val="Label"/>
              <w:rPr>
                <w:rFonts w:ascii="Arial" w:hAnsi="Arial" w:cs="Arial"/>
              </w:rPr>
            </w:pPr>
            <w:r w:rsidRPr="002C3980">
              <w:rPr>
                <w:rFonts w:ascii="Arial" w:hAnsi="Arial" w:cs="Arial"/>
              </w:rPr>
              <w:t>Position Type:</w:t>
            </w:r>
          </w:p>
        </w:tc>
        <w:sdt>
          <w:sdtPr>
            <w:rPr>
              <w:rFonts w:ascii="Arial" w:hAnsi="Arial" w:cs="Arial"/>
            </w:rPr>
            <w:id w:val="861970474"/>
            <w:placeholder>
              <w:docPart w:val="B48D87627EC04DCAB0CA0435B267428E"/>
            </w:placeholder>
          </w:sdtPr>
          <w:sdtEndPr/>
          <w:sdtContent>
            <w:tc>
              <w:tcPr>
                <w:tcW w:w="2898" w:type="dxa"/>
              </w:tcPr>
              <w:p w:rsidR="00DB4F41" w:rsidRPr="002C3980" w:rsidRDefault="00117D9B" w:rsidP="00CB40E7">
                <w:pPr>
                  <w:pStyle w:val="Details"/>
                  <w:rPr>
                    <w:rFonts w:ascii="Arial" w:hAnsi="Arial" w:cs="Arial"/>
                  </w:rPr>
                </w:pPr>
                <w:r w:rsidRPr="002C3980">
                  <w:rPr>
                    <w:rFonts w:ascii="Arial" w:hAnsi="Arial" w:cs="Arial"/>
                  </w:rPr>
                  <w:t>Casual</w:t>
                </w:r>
              </w:p>
            </w:tc>
          </w:sdtContent>
        </w:sdt>
      </w:tr>
      <w:tr w:rsidR="00DB7B5C" w:rsidRPr="00B475DD" w:rsidTr="003164EB">
        <w:tc>
          <w:tcPr>
            <w:tcW w:w="9576" w:type="dxa"/>
            <w:gridSpan w:val="4"/>
            <w:shd w:val="clear" w:color="auto" w:fill="D9D9D9" w:themeFill="background1" w:themeFillShade="D9"/>
          </w:tcPr>
          <w:p w:rsidR="00DB7B5C" w:rsidRPr="00B475DD" w:rsidRDefault="008D0916" w:rsidP="00B475DD">
            <w:pPr>
              <w:pStyle w:val="Label"/>
            </w:pPr>
            <w:r>
              <w:t xml:space="preserve">Job </w:t>
            </w:r>
            <w:r w:rsidR="00DB7B5C" w:rsidRPr="00B475DD">
              <w:t>Description</w:t>
            </w:r>
          </w:p>
        </w:tc>
      </w:tr>
      <w:tr w:rsidR="00DB7B5C" w:rsidRPr="00B475DD" w:rsidTr="003164EB">
        <w:tc>
          <w:tcPr>
            <w:tcW w:w="9576" w:type="dxa"/>
            <w:gridSpan w:val="4"/>
          </w:tcPr>
          <w:p w:rsidR="00113332" w:rsidRPr="002C3980" w:rsidRDefault="00113332" w:rsidP="00276A6F">
            <w:pPr>
              <w:pStyle w:val="Descriptionlabels"/>
              <w:rPr>
                <w:rFonts w:ascii="Arial" w:hAnsi="Arial" w:cs="Arial"/>
                <w:sz w:val="24"/>
                <w:szCs w:val="24"/>
              </w:rPr>
            </w:pPr>
            <w:r w:rsidRPr="002C3980">
              <w:rPr>
                <w:rFonts w:ascii="Arial" w:hAnsi="Arial" w:cs="Arial"/>
                <w:sz w:val="24"/>
                <w:szCs w:val="24"/>
              </w:rPr>
              <w:t>JOB SUMMARY:</w:t>
            </w:r>
          </w:p>
          <w:p w:rsidR="002C3980" w:rsidRPr="002C3980" w:rsidRDefault="002C3980" w:rsidP="00276A6F">
            <w:pPr>
              <w:pStyle w:val="Descriptionlabels"/>
              <w:rPr>
                <w:rFonts w:ascii="Arial" w:hAnsi="Arial" w:cs="Arial"/>
                <w:b w:val="0"/>
                <w:sz w:val="24"/>
                <w:szCs w:val="24"/>
              </w:rPr>
            </w:pPr>
          </w:p>
          <w:p w:rsidR="002C3980" w:rsidRPr="002C3980" w:rsidRDefault="002C3980" w:rsidP="002C3980">
            <w:pPr>
              <w:rPr>
                <w:rFonts w:ascii="Arial" w:hAnsi="Arial" w:cs="Arial"/>
                <w:sz w:val="24"/>
                <w:szCs w:val="24"/>
              </w:rPr>
            </w:pPr>
            <w:r w:rsidRPr="002C3980">
              <w:rPr>
                <w:rFonts w:ascii="Arial" w:hAnsi="Arial" w:cs="Arial"/>
                <w:sz w:val="24"/>
                <w:szCs w:val="24"/>
              </w:rPr>
              <w:t>King’s Rochester Sports Centre is a dual use facility</w:t>
            </w:r>
            <w:r w:rsidRPr="002C3980">
              <w:rPr>
                <w:rFonts w:ascii="Arial" w:hAnsi="Arial" w:cs="Arial"/>
                <w:sz w:val="24"/>
                <w:szCs w:val="24"/>
              </w:rPr>
              <w:t>, ru</w:t>
            </w:r>
            <w:r w:rsidRPr="002C3980">
              <w:rPr>
                <w:rFonts w:ascii="Arial" w:hAnsi="Arial" w:cs="Arial"/>
                <w:sz w:val="24"/>
                <w:szCs w:val="24"/>
              </w:rPr>
              <w:t>n for the local community in partnership with the King’s School Rochester.  The facilities include a 5 court Sports Hall, Seven Tennis Courts, a Gym and Functional Fitness Studio and a Bar &amp; Function room, and also the management of the pool hall at King’s Rochester School.</w:t>
            </w:r>
          </w:p>
          <w:p w:rsidR="002C3980" w:rsidRPr="002C3980" w:rsidRDefault="002C3980" w:rsidP="002C3980">
            <w:pPr>
              <w:rPr>
                <w:rFonts w:ascii="Arial" w:hAnsi="Arial" w:cs="Arial"/>
                <w:sz w:val="24"/>
                <w:szCs w:val="24"/>
              </w:rPr>
            </w:pPr>
          </w:p>
          <w:p w:rsidR="00113332" w:rsidRPr="002C3980" w:rsidRDefault="00113332" w:rsidP="00113332">
            <w:pPr>
              <w:shd w:val="clear" w:color="auto" w:fill="FFFFFF"/>
              <w:spacing w:before="0" w:after="0" w:line="255" w:lineRule="atLeast"/>
              <w:textAlignment w:val="baseline"/>
              <w:rPr>
                <w:rFonts w:ascii="Arial" w:eastAsia="Times New Roman" w:hAnsi="Arial" w:cs="Arial"/>
                <w:b/>
                <w:bCs/>
                <w:sz w:val="24"/>
                <w:szCs w:val="24"/>
                <w:bdr w:val="none" w:sz="0" w:space="0" w:color="auto" w:frame="1"/>
                <w:lang w:val="en-GB" w:eastAsia="en-GB"/>
              </w:rPr>
            </w:pPr>
            <w:r w:rsidRPr="002C3980">
              <w:rPr>
                <w:rFonts w:ascii="Arial" w:eastAsia="Times New Roman" w:hAnsi="Arial" w:cs="Arial"/>
                <w:b/>
                <w:bCs/>
                <w:sz w:val="24"/>
                <w:szCs w:val="24"/>
                <w:bdr w:val="none" w:sz="0" w:space="0" w:color="auto" w:frame="1"/>
                <w:lang w:val="en-GB" w:eastAsia="en-GB"/>
              </w:rPr>
              <w:t>KEY RESPONSIBILITIES:</w:t>
            </w:r>
          </w:p>
          <w:p w:rsidR="004F544E" w:rsidRPr="002C3980" w:rsidRDefault="004F544E" w:rsidP="004F544E">
            <w:pPr>
              <w:rPr>
                <w:rFonts w:ascii="Arial" w:hAnsi="Arial" w:cs="Arial"/>
                <w:b/>
                <w:sz w:val="24"/>
                <w:szCs w:val="24"/>
              </w:rPr>
            </w:pPr>
          </w:p>
          <w:p w:rsidR="002C3980" w:rsidRPr="002C3980" w:rsidRDefault="002C3980" w:rsidP="002C3980">
            <w:pPr>
              <w:autoSpaceDE w:val="0"/>
              <w:autoSpaceDN w:val="0"/>
              <w:adjustRightInd w:val="0"/>
              <w:spacing w:after="0"/>
              <w:rPr>
                <w:rFonts w:ascii="Arial" w:hAnsi="Arial" w:cs="Arial"/>
                <w:color w:val="000000"/>
                <w:sz w:val="24"/>
                <w:szCs w:val="24"/>
              </w:rPr>
            </w:pPr>
            <w:r w:rsidRPr="002C3980">
              <w:rPr>
                <w:rFonts w:ascii="Arial" w:hAnsi="Arial" w:cs="Arial"/>
                <w:b/>
                <w:bCs/>
                <w:color w:val="000000"/>
                <w:sz w:val="24"/>
                <w:szCs w:val="24"/>
              </w:rPr>
              <w:t xml:space="preserve">Customer </w:t>
            </w:r>
          </w:p>
          <w:p w:rsidR="002C3980" w:rsidRPr="002C3980" w:rsidRDefault="002C3980" w:rsidP="002C3980">
            <w:pPr>
              <w:tabs>
                <w:tab w:val="left" w:pos="1320"/>
              </w:tabs>
              <w:autoSpaceDE w:val="0"/>
              <w:autoSpaceDN w:val="0"/>
              <w:adjustRightInd w:val="0"/>
              <w:spacing w:after="0"/>
              <w:rPr>
                <w:rFonts w:ascii="Arial" w:hAnsi="Arial" w:cs="Arial"/>
                <w:color w:val="000000"/>
                <w:sz w:val="24"/>
                <w:szCs w:val="24"/>
              </w:rPr>
            </w:pPr>
            <w:r w:rsidRPr="002C3980">
              <w:rPr>
                <w:rFonts w:ascii="Arial" w:hAnsi="Arial" w:cs="Arial"/>
                <w:color w:val="000000"/>
                <w:sz w:val="24"/>
                <w:szCs w:val="24"/>
              </w:rPr>
              <w:tab/>
            </w:r>
          </w:p>
          <w:p w:rsidR="002C3980" w:rsidRPr="002C3980" w:rsidRDefault="002C3980" w:rsidP="002C3980">
            <w:pPr>
              <w:pStyle w:val="ListParagraph"/>
              <w:numPr>
                <w:ilvl w:val="0"/>
                <w:numId w:val="8"/>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Maintain a good and positive image of the Centre to customers and the public generally by providing a welcoming, helpful and professional poolside service. </w:t>
            </w:r>
          </w:p>
          <w:p w:rsidR="002C3980" w:rsidRPr="002C3980" w:rsidRDefault="002C3980" w:rsidP="002C3980">
            <w:pPr>
              <w:pStyle w:val="ListParagraph"/>
              <w:numPr>
                <w:ilvl w:val="0"/>
                <w:numId w:val="8"/>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To comply with the commitments outlined in the ‘Customer Charter’, ensuring that standards are maintained as stipulated. </w:t>
            </w:r>
          </w:p>
          <w:p w:rsidR="002C3980" w:rsidRPr="002C3980" w:rsidRDefault="002C3980" w:rsidP="002C3980">
            <w:pPr>
              <w:pStyle w:val="ListParagraph"/>
              <w:numPr>
                <w:ilvl w:val="0"/>
                <w:numId w:val="8"/>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To ensure the safety and control of the pupils within the swimming lesson and to ensure that all relevant regulations applicable to the </w:t>
            </w:r>
            <w:r w:rsidRPr="002C3980">
              <w:rPr>
                <w:rFonts w:ascii="Arial" w:hAnsi="Arial" w:cs="Arial"/>
                <w:color w:val="000000"/>
                <w:sz w:val="24"/>
                <w:szCs w:val="24"/>
              </w:rPr>
              <w:t>centers</w:t>
            </w:r>
            <w:r w:rsidRPr="002C3980">
              <w:rPr>
                <w:rFonts w:ascii="Arial" w:hAnsi="Arial" w:cs="Arial"/>
                <w:color w:val="000000"/>
                <w:sz w:val="24"/>
                <w:szCs w:val="24"/>
              </w:rPr>
              <w:t xml:space="preserve"> operation are enforced and complied with. </w:t>
            </w:r>
          </w:p>
          <w:p w:rsidR="002C3980" w:rsidRPr="002C3980" w:rsidRDefault="002C3980" w:rsidP="002C3980">
            <w:pPr>
              <w:pStyle w:val="ListParagraph"/>
              <w:numPr>
                <w:ilvl w:val="0"/>
                <w:numId w:val="8"/>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To respond as required to the many different situations which will arise. This will involve teaching pupils of different ages and stages, as well as a range of levels and abilities. </w:t>
            </w:r>
          </w:p>
          <w:p w:rsidR="002C3980" w:rsidRPr="002C3980" w:rsidRDefault="002C3980" w:rsidP="002C3980">
            <w:pPr>
              <w:pStyle w:val="ListParagraph"/>
              <w:numPr>
                <w:ilvl w:val="0"/>
                <w:numId w:val="8"/>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To actively encourage pupils to </w:t>
            </w:r>
            <w:r w:rsidRPr="002C3980">
              <w:rPr>
                <w:rFonts w:ascii="Arial" w:hAnsi="Arial" w:cs="Arial"/>
                <w:color w:val="000000"/>
                <w:sz w:val="24"/>
                <w:szCs w:val="24"/>
              </w:rPr>
              <w:t>enroll</w:t>
            </w:r>
            <w:r w:rsidRPr="002C3980">
              <w:rPr>
                <w:rFonts w:ascii="Arial" w:hAnsi="Arial" w:cs="Arial"/>
                <w:color w:val="000000"/>
                <w:sz w:val="24"/>
                <w:szCs w:val="24"/>
              </w:rPr>
              <w:t xml:space="preserve"> on crash courses. </w:t>
            </w:r>
          </w:p>
          <w:p w:rsidR="002C3980" w:rsidRPr="002C3980" w:rsidRDefault="002C3980" w:rsidP="002C3980">
            <w:pPr>
              <w:pStyle w:val="ListParagraph"/>
              <w:numPr>
                <w:ilvl w:val="0"/>
                <w:numId w:val="8"/>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To assist with new-enrolments and re-enrolments as required by the General Manager. </w:t>
            </w:r>
          </w:p>
          <w:p w:rsidR="002C3980" w:rsidRDefault="002C3980" w:rsidP="002C3980">
            <w:pPr>
              <w:autoSpaceDE w:val="0"/>
              <w:autoSpaceDN w:val="0"/>
              <w:adjustRightInd w:val="0"/>
              <w:spacing w:after="0"/>
              <w:rPr>
                <w:rFonts w:ascii="Arial" w:hAnsi="Arial" w:cs="Arial"/>
                <w:color w:val="000000"/>
                <w:sz w:val="24"/>
                <w:szCs w:val="24"/>
              </w:rPr>
            </w:pPr>
          </w:p>
          <w:p w:rsidR="00496D35" w:rsidRDefault="00496D35" w:rsidP="002C3980">
            <w:pPr>
              <w:autoSpaceDE w:val="0"/>
              <w:autoSpaceDN w:val="0"/>
              <w:adjustRightInd w:val="0"/>
              <w:spacing w:after="0"/>
              <w:rPr>
                <w:rFonts w:ascii="Arial" w:hAnsi="Arial" w:cs="Arial"/>
                <w:color w:val="000000"/>
                <w:sz w:val="24"/>
                <w:szCs w:val="24"/>
              </w:rPr>
            </w:pPr>
          </w:p>
          <w:p w:rsidR="00496D35" w:rsidRDefault="00496D35" w:rsidP="002C3980">
            <w:pPr>
              <w:autoSpaceDE w:val="0"/>
              <w:autoSpaceDN w:val="0"/>
              <w:adjustRightInd w:val="0"/>
              <w:spacing w:after="0"/>
              <w:rPr>
                <w:rFonts w:ascii="Arial" w:hAnsi="Arial" w:cs="Arial"/>
                <w:color w:val="000000"/>
                <w:sz w:val="24"/>
                <w:szCs w:val="24"/>
              </w:rPr>
            </w:pPr>
          </w:p>
          <w:p w:rsidR="00496D35" w:rsidRPr="002C3980" w:rsidRDefault="00496D35" w:rsidP="002C3980">
            <w:pPr>
              <w:autoSpaceDE w:val="0"/>
              <w:autoSpaceDN w:val="0"/>
              <w:adjustRightInd w:val="0"/>
              <w:spacing w:after="0"/>
              <w:rPr>
                <w:rFonts w:ascii="Arial" w:hAnsi="Arial" w:cs="Arial"/>
                <w:color w:val="000000"/>
                <w:sz w:val="24"/>
                <w:szCs w:val="24"/>
              </w:rPr>
            </w:pPr>
          </w:p>
          <w:p w:rsidR="00496D35" w:rsidRDefault="00496D35" w:rsidP="002C3980">
            <w:pPr>
              <w:autoSpaceDE w:val="0"/>
              <w:autoSpaceDN w:val="0"/>
              <w:adjustRightInd w:val="0"/>
              <w:spacing w:after="0"/>
              <w:rPr>
                <w:rFonts w:ascii="Arial" w:hAnsi="Arial" w:cs="Arial"/>
                <w:b/>
                <w:bCs/>
                <w:color w:val="000000"/>
                <w:sz w:val="24"/>
                <w:szCs w:val="24"/>
              </w:rPr>
            </w:pPr>
          </w:p>
          <w:p w:rsidR="00496D35" w:rsidRDefault="00496D35" w:rsidP="002C3980">
            <w:pPr>
              <w:autoSpaceDE w:val="0"/>
              <w:autoSpaceDN w:val="0"/>
              <w:adjustRightInd w:val="0"/>
              <w:spacing w:after="0"/>
              <w:rPr>
                <w:rFonts w:ascii="Arial" w:hAnsi="Arial" w:cs="Arial"/>
                <w:b/>
                <w:bCs/>
                <w:color w:val="000000"/>
                <w:sz w:val="24"/>
                <w:szCs w:val="24"/>
              </w:rPr>
            </w:pPr>
          </w:p>
          <w:p w:rsidR="00496D35" w:rsidRDefault="00496D35" w:rsidP="002C3980">
            <w:pPr>
              <w:autoSpaceDE w:val="0"/>
              <w:autoSpaceDN w:val="0"/>
              <w:adjustRightInd w:val="0"/>
              <w:spacing w:after="0"/>
              <w:rPr>
                <w:rFonts w:ascii="Arial" w:hAnsi="Arial" w:cs="Arial"/>
                <w:b/>
                <w:bCs/>
                <w:color w:val="000000"/>
                <w:sz w:val="24"/>
                <w:szCs w:val="24"/>
              </w:rPr>
            </w:pPr>
          </w:p>
          <w:p w:rsidR="002C3980" w:rsidRPr="002C3980" w:rsidRDefault="002C3980" w:rsidP="002C3980">
            <w:pPr>
              <w:autoSpaceDE w:val="0"/>
              <w:autoSpaceDN w:val="0"/>
              <w:adjustRightInd w:val="0"/>
              <w:spacing w:after="0"/>
              <w:rPr>
                <w:rFonts w:ascii="Arial" w:hAnsi="Arial" w:cs="Arial"/>
                <w:color w:val="000000"/>
                <w:sz w:val="24"/>
                <w:szCs w:val="24"/>
              </w:rPr>
            </w:pPr>
            <w:r w:rsidRPr="002C3980">
              <w:rPr>
                <w:rFonts w:ascii="Arial" w:hAnsi="Arial" w:cs="Arial"/>
                <w:b/>
                <w:bCs/>
                <w:color w:val="000000"/>
                <w:sz w:val="24"/>
                <w:szCs w:val="24"/>
              </w:rPr>
              <w:lastRenderedPageBreak/>
              <w:t xml:space="preserve">Swim School Brand </w:t>
            </w:r>
          </w:p>
          <w:p w:rsidR="002C3980" w:rsidRPr="002C3980" w:rsidRDefault="002C3980" w:rsidP="002C3980">
            <w:pPr>
              <w:autoSpaceDE w:val="0"/>
              <w:autoSpaceDN w:val="0"/>
              <w:adjustRightInd w:val="0"/>
              <w:spacing w:after="0"/>
              <w:rPr>
                <w:rFonts w:ascii="Arial" w:hAnsi="Arial" w:cs="Arial"/>
                <w:color w:val="000000"/>
                <w:sz w:val="24"/>
                <w:szCs w:val="24"/>
              </w:rPr>
            </w:pPr>
          </w:p>
          <w:p w:rsidR="002C3980" w:rsidRPr="002C3980" w:rsidRDefault="002C3980" w:rsidP="002C3980">
            <w:pPr>
              <w:pStyle w:val="ListParagraph"/>
              <w:numPr>
                <w:ilvl w:val="0"/>
                <w:numId w:val="9"/>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To understand and follow the Child Protection and </w:t>
            </w:r>
            <w:r w:rsidRPr="002C3980">
              <w:rPr>
                <w:rFonts w:ascii="Arial" w:hAnsi="Arial" w:cs="Arial"/>
                <w:color w:val="000000"/>
                <w:sz w:val="24"/>
                <w:szCs w:val="24"/>
              </w:rPr>
              <w:t>Behavior</w:t>
            </w:r>
            <w:r w:rsidRPr="002C3980">
              <w:rPr>
                <w:rFonts w:ascii="Arial" w:hAnsi="Arial" w:cs="Arial"/>
                <w:color w:val="000000"/>
                <w:sz w:val="24"/>
                <w:szCs w:val="24"/>
              </w:rPr>
              <w:t xml:space="preserve"> policy contained within Sports Centre and School.</w:t>
            </w:r>
          </w:p>
          <w:p w:rsidR="002C3980" w:rsidRPr="002C3980" w:rsidRDefault="002C3980" w:rsidP="002C3980">
            <w:pPr>
              <w:pStyle w:val="ListParagraph"/>
              <w:numPr>
                <w:ilvl w:val="0"/>
                <w:numId w:val="9"/>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To ensure relevant administration procedures are completed including registers, lesson plans, Individual Record of Achievements and movement forms. </w:t>
            </w:r>
          </w:p>
          <w:p w:rsidR="002C3980" w:rsidRPr="002C3980" w:rsidRDefault="002C3980" w:rsidP="002C3980">
            <w:pPr>
              <w:pStyle w:val="ListParagraph"/>
              <w:numPr>
                <w:ilvl w:val="0"/>
                <w:numId w:val="9"/>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To record and complete relevant awards in line with the ASA National Plan for Teaching Swimming, ensuring that the required levels are obtained. </w:t>
            </w:r>
          </w:p>
          <w:p w:rsidR="002C3980" w:rsidRPr="002C3980" w:rsidRDefault="002C3980" w:rsidP="002C3980">
            <w:pPr>
              <w:pStyle w:val="ListParagraph"/>
              <w:numPr>
                <w:ilvl w:val="0"/>
                <w:numId w:val="9"/>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To teach to the standard set within the Brand to ensure a consistent approach throughout all the </w:t>
            </w:r>
            <w:r w:rsidRPr="002C3980">
              <w:rPr>
                <w:rFonts w:ascii="Arial" w:hAnsi="Arial" w:cs="Arial"/>
                <w:color w:val="000000"/>
                <w:sz w:val="24"/>
                <w:szCs w:val="24"/>
              </w:rPr>
              <w:t>Centre’s</w:t>
            </w:r>
            <w:r w:rsidRPr="002C3980">
              <w:rPr>
                <w:rFonts w:ascii="Arial" w:hAnsi="Arial" w:cs="Arial"/>
                <w:color w:val="000000"/>
                <w:sz w:val="24"/>
                <w:szCs w:val="24"/>
              </w:rPr>
              <w:t xml:space="preserve">. </w:t>
            </w:r>
          </w:p>
          <w:p w:rsidR="002C3980" w:rsidRPr="002C3980" w:rsidRDefault="002C3980" w:rsidP="002C3980">
            <w:pPr>
              <w:pStyle w:val="ListParagraph"/>
              <w:autoSpaceDE w:val="0"/>
              <w:autoSpaceDN w:val="0"/>
              <w:adjustRightInd w:val="0"/>
              <w:spacing w:after="0"/>
              <w:rPr>
                <w:rFonts w:ascii="Arial" w:hAnsi="Arial" w:cs="Arial"/>
                <w:color w:val="000000"/>
                <w:sz w:val="24"/>
                <w:szCs w:val="24"/>
              </w:rPr>
            </w:pPr>
          </w:p>
          <w:p w:rsidR="002C3980" w:rsidRPr="002C3980" w:rsidRDefault="002C3980" w:rsidP="002C3980">
            <w:pPr>
              <w:autoSpaceDE w:val="0"/>
              <w:autoSpaceDN w:val="0"/>
              <w:adjustRightInd w:val="0"/>
              <w:spacing w:after="0"/>
              <w:rPr>
                <w:rFonts w:ascii="Arial" w:hAnsi="Arial" w:cs="Arial"/>
                <w:color w:val="000000"/>
                <w:sz w:val="24"/>
                <w:szCs w:val="24"/>
              </w:rPr>
            </w:pPr>
            <w:r w:rsidRPr="002C3980">
              <w:rPr>
                <w:rFonts w:ascii="Arial" w:hAnsi="Arial" w:cs="Arial"/>
                <w:b/>
                <w:bCs/>
                <w:color w:val="000000"/>
                <w:sz w:val="24"/>
                <w:szCs w:val="24"/>
              </w:rPr>
              <w:t xml:space="preserve">Revenue Protection </w:t>
            </w:r>
          </w:p>
          <w:p w:rsidR="002C3980" w:rsidRPr="002C3980" w:rsidRDefault="002C3980" w:rsidP="002C3980">
            <w:pPr>
              <w:autoSpaceDE w:val="0"/>
              <w:autoSpaceDN w:val="0"/>
              <w:adjustRightInd w:val="0"/>
              <w:spacing w:after="0"/>
              <w:rPr>
                <w:rFonts w:ascii="Arial" w:hAnsi="Arial" w:cs="Arial"/>
                <w:color w:val="000000"/>
                <w:sz w:val="24"/>
                <w:szCs w:val="24"/>
              </w:rPr>
            </w:pPr>
          </w:p>
          <w:p w:rsidR="002C3980" w:rsidRPr="002C3980" w:rsidRDefault="002C3980" w:rsidP="002C3980">
            <w:pPr>
              <w:pStyle w:val="ListParagraph"/>
              <w:numPr>
                <w:ilvl w:val="0"/>
                <w:numId w:val="10"/>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To ensure that all pupils are recorded on a class register. </w:t>
            </w:r>
          </w:p>
          <w:p w:rsidR="002C3980" w:rsidRPr="002C3980" w:rsidRDefault="002C3980" w:rsidP="002C3980">
            <w:pPr>
              <w:pStyle w:val="ListParagraph"/>
              <w:numPr>
                <w:ilvl w:val="0"/>
                <w:numId w:val="10"/>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To bring to the attention of the manager on duty the names of any pupils not recorded on the register. </w:t>
            </w:r>
          </w:p>
          <w:p w:rsidR="002C3980" w:rsidRPr="002C3980" w:rsidRDefault="002C3980" w:rsidP="002C3980">
            <w:pPr>
              <w:pStyle w:val="ListParagraph"/>
              <w:numPr>
                <w:ilvl w:val="0"/>
                <w:numId w:val="10"/>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To assist with the promotion, marketing and development of the activity as required. </w:t>
            </w:r>
          </w:p>
          <w:p w:rsidR="002C3980" w:rsidRPr="002C3980" w:rsidRDefault="002C3980" w:rsidP="002C3980">
            <w:pPr>
              <w:pStyle w:val="ListParagraph"/>
              <w:autoSpaceDE w:val="0"/>
              <w:autoSpaceDN w:val="0"/>
              <w:adjustRightInd w:val="0"/>
              <w:spacing w:after="0"/>
              <w:rPr>
                <w:rFonts w:ascii="Arial" w:hAnsi="Arial" w:cs="Arial"/>
                <w:color w:val="000000"/>
                <w:sz w:val="24"/>
                <w:szCs w:val="24"/>
              </w:rPr>
            </w:pPr>
          </w:p>
          <w:p w:rsidR="002C3980" w:rsidRPr="002C3980" w:rsidRDefault="002C3980" w:rsidP="002C3980">
            <w:pPr>
              <w:autoSpaceDE w:val="0"/>
              <w:autoSpaceDN w:val="0"/>
              <w:adjustRightInd w:val="0"/>
              <w:spacing w:after="0"/>
              <w:rPr>
                <w:rFonts w:ascii="Arial" w:hAnsi="Arial" w:cs="Arial"/>
                <w:b/>
                <w:bCs/>
                <w:color w:val="000000"/>
                <w:sz w:val="24"/>
                <w:szCs w:val="24"/>
              </w:rPr>
            </w:pPr>
            <w:r w:rsidRPr="002C3980">
              <w:rPr>
                <w:rFonts w:ascii="Arial" w:hAnsi="Arial" w:cs="Arial"/>
                <w:b/>
                <w:bCs/>
                <w:color w:val="000000"/>
                <w:sz w:val="24"/>
                <w:szCs w:val="24"/>
              </w:rPr>
              <w:t xml:space="preserve">Personal Development </w:t>
            </w:r>
          </w:p>
          <w:p w:rsidR="002C3980" w:rsidRPr="002C3980" w:rsidRDefault="002C3980" w:rsidP="002C3980">
            <w:pPr>
              <w:autoSpaceDE w:val="0"/>
              <w:autoSpaceDN w:val="0"/>
              <w:adjustRightInd w:val="0"/>
              <w:spacing w:after="0"/>
              <w:rPr>
                <w:rFonts w:ascii="Arial" w:hAnsi="Arial" w:cs="Arial"/>
                <w:color w:val="000000"/>
                <w:sz w:val="24"/>
                <w:szCs w:val="24"/>
              </w:rPr>
            </w:pPr>
          </w:p>
          <w:p w:rsidR="002C3980" w:rsidRPr="002C3980" w:rsidRDefault="002C3980" w:rsidP="002C3980">
            <w:pPr>
              <w:pStyle w:val="ListParagraph"/>
              <w:numPr>
                <w:ilvl w:val="0"/>
                <w:numId w:val="12"/>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To ensure that all necessary qualifications for the post are maintained and renewed. </w:t>
            </w:r>
          </w:p>
          <w:p w:rsidR="002C3980" w:rsidRPr="002C3980" w:rsidRDefault="002C3980" w:rsidP="002C3980">
            <w:pPr>
              <w:pStyle w:val="ListParagraph"/>
              <w:numPr>
                <w:ilvl w:val="0"/>
                <w:numId w:val="11"/>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To attend CPD training as required. </w:t>
            </w:r>
          </w:p>
          <w:p w:rsidR="002C3980" w:rsidRPr="002C3980" w:rsidRDefault="002C3980" w:rsidP="002C3980">
            <w:pPr>
              <w:pStyle w:val="Default"/>
              <w:numPr>
                <w:ilvl w:val="0"/>
                <w:numId w:val="11"/>
              </w:numPr>
            </w:pPr>
            <w:r w:rsidRPr="002C3980">
              <w:t xml:space="preserve">To attend the termly swimming </w:t>
            </w:r>
            <w:r w:rsidR="00AC617A" w:rsidRPr="002C3980">
              <w:t>teacher’s</w:t>
            </w:r>
            <w:r w:rsidRPr="002C3980">
              <w:t xml:space="preserve"> meetings, as directed. </w:t>
            </w:r>
          </w:p>
          <w:p w:rsidR="002C3980" w:rsidRPr="002C3980" w:rsidRDefault="002C3980" w:rsidP="002C3980">
            <w:pPr>
              <w:pStyle w:val="Default"/>
              <w:ind w:left="720"/>
            </w:pPr>
          </w:p>
          <w:p w:rsidR="002C3980" w:rsidRPr="002C3980" w:rsidRDefault="002C3980" w:rsidP="002C3980">
            <w:pPr>
              <w:autoSpaceDE w:val="0"/>
              <w:autoSpaceDN w:val="0"/>
              <w:adjustRightInd w:val="0"/>
              <w:spacing w:after="0"/>
              <w:rPr>
                <w:rFonts w:ascii="Arial" w:hAnsi="Arial" w:cs="Arial"/>
                <w:b/>
                <w:bCs/>
                <w:color w:val="000000"/>
                <w:sz w:val="24"/>
                <w:szCs w:val="24"/>
              </w:rPr>
            </w:pPr>
            <w:r w:rsidRPr="002C3980">
              <w:rPr>
                <w:rFonts w:ascii="Arial" w:hAnsi="Arial" w:cs="Arial"/>
                <w:b/>
                <w:bCs/>
                <w:color w:val="000000"/>
                <w:sz w:val="24"/>
                <w:szCs w:val="24"/>
              </w:rPr>
              <w:t xml:space="preserve">Other </w:t>
            </w:r>
          </w:p>
          <w:p w:rsidR="002C3980" w:rsidRPr="002C3980" w:rsidRDefault="002C3980" w:rsidP="002C3980">
            <w:pPr>
              <w:autoSpaceDE w:val="0"/>
              <w:autoSpaceDN w:val="0"/>
              <w:adjustRightInd w:val="0"/>
              <w:spacing w:after="0"/>
              <w:rPr>
                <w:rFonts w:ascii="Arial" w:hAnsi="Arial" w:cs="Arial"/>
                <w:color w:val="000000"/>
                <w:sz w:val="24"/>
                <w:szCs w:val="24"/>
              </w:rPr>
            </w:pPr>
          </w:p>
          <w:p w:rsidR="002C3980" w:rsidRPr="002C3980" w:rsidRDefault="002C3980" w:rsidP="002C3980">
            <w:pPr>
              <w:pStyle w:val="ListParagraph"/>
              <w:numPr>
                <w:ilvl w:val="0"/>
                <w:numId w:val="13"/>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To carry out all duties with due regard for Health and Safety requirements and regulations. </w:t>
            </w:r>
          </w:p>
          <w:p w:rsidR="002C3980" w:rsidRPr="002C3980" w:rsidRDefault="002C3980" w:rsidP="002C3980">
            <w:pPr>
              <w:pStyle w:val="ListParagraph"/>
              <w:numPr>
                <w:ilvl w:val="0"/>
                <w:numId w:val="13"/>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To undertake any other duties commensurate with the post’s level of responsibility. </w:t>
            </w:r>
          </w:p>
          <w:p w:rsidR="002C3980" w:rsidRPr="002C3980" w:rsidRDefault="002C3980" w:rsidP="002C3980">
            <w:pPr>
              <w:pStyle w:val="ListParagraph"/>
              <w:numPr>
                <w:ilvl w:val="0"/>
                <w:numId w:val="13"/>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The Job demands the following blend of knowledge, skills, experience and </w:t>
            </w:r>
            <w:r w:rsidR="00AC617A" w:rsidRPr="002C3980">
              <w:rPr>
                <w:rFonts w:ascii="Arial" w:hAnsi="Arial" w:cs="Arial"/>
                <w:color w:val="000000"/>
                <w:sz w:val="24"/>
                <w:szCs w:val="24"/>
              </w:rPr>
              <w:t>behavio</w:t>
            </w:r>
            <w:r w:rsidR="00AC617A">
              <w:rPr>
                <w:rFonts w:ascii="Arial" w:hAnsi="Arial" w:cs="Arial"/>
                <w:color w:val="000000"/>
                <w:sz w:val="24"/>
                <w:szCs w:val="24"/>
              </w:rPr>
              <w:t>u</w:t>
            </w:r>
            <w:r w:rsidR="00AC617A" w:rsidRPr="002C3980">
              <w:rPr>
                <w:rFonts w:ascii="Arial" w:hAnsi="Arial" w:cs="Arial"/>
                <w:color w:val="000000"/>
                <w:sz w:val="24"/>
                <w:szCs w:val="24"/>
              </w:rPr>
              <w:t>r</w:t>
            </w:r>
            <w:bookmarkStart w:id="0" w:name="_GoBack"/>
            <w:bookmarkEnd w:id="0"/>
            <w:r w:rsidRPr="002C3980">
              <w:rPr>
                <w:rFonts w:ascii="Arial" w:hAnsi="Arial" w:cs="Arial"/>
                <w:color w:val="000000"/>
                <w:sz w:val="24"/>
                <w:szCs w:val="24"/>
              </w:rPr>
              <w:t xml:space="preserve"> (all are essential, unless shown otherwise, and will be assessed by Application Form and / or Interview / Assessment): </w:t>
            </w:r>
          </w:p>
          <w:p w:rsidR="002C3980" w:rsidRPr="002C3980" w:rsidRDefault="002C3980" w:rsidP="002C3980">
            <w:pPr>
              <w:pStyle w:val="ListParagraph"/>
              <w:autoSpaceDE w:val="0"/>
              <w:autoSpaceDN w:val="0"/>
              <w:adjustRightInd w:val="0"/>
              <w:spacing w:after="0"/>
              <w:rPr>
                <w:rFonts w:ascii="Arial" w:hAnsi="Arial" w:cs="Arial"/>
                <w:color w:val="000000"/>
                <w:sz w:val="24"/>
                <w:szCs w:val="24"/>
              </w:rPr>
            </w:pPr>
          </w:p>
          <w:p w:rsidR="00496D35" w:rsidRDefault="00496D35" w:rsidP="002C3980">
            <w:pPr>
              <w:autoSpaceDE w:val="0"/>
              <w:autoSpaceDN w:val="0"/>
              <w:adjustRightInd w:val="0"/>
              <w:spacing w:after="0"/>
              <w:rPr>
                <w:rFonts w:ascii="Arial" w:hAnsi="Arial" w:cs="Arial"/>
                <w:b/>
                <w:bCs/>
                <w:color w:val="000000"/>
                <w:sz w:val="24"/>
                <w:szCs w:val="24"/>
              </w:rPr>
            </w:pPr>
          </w:p>
          <w:p w:rsidR="00496D35" w:rsidRDefault="00496D35" w:rsidP="002C3980">
            <w:pPr>
              <w:autoSpaceDE w:val="0"/>
              <w:autoSpaceDN w:val="0"/>
              <w:adjustRightInd w:val="0"/>
              <w:spacing w:after="0"/>
              <w:rPr>
                <w:rFonts w:ascii="Arial" w:hAnsi="Arial" w:cs="Arial"/>
                <w:b/>
                <w:bCs/>
                <w:color w:val="000000"/>
                <w:sz w:val="24"/>
                <w:szCs w:val="24"/>
              </w:rPr>
            </w:pPr>
          </w:p>
          <w:p w:rsidR="002C3980" w:rsidRPr="002C3980" w:rsidRDefault="002C3980" w:rsidP="002C3980">
            <w:pPr>
              <w:autoSpaceDE w:val="0"/>
              <w:autoSpaceDN w:val="0"/>
              <w:adjustRightInd w:val="0"/>
              <w:spacing w:after="0"/>
              <w:rPr>
                <w:rFonts w:ascii="Arial" w:hAnsi="Arial" w:cs="Arial"/>
                <w:b/>
                <w:bCs/>
                <w:color w:val="000000"/>
                <w:sz w:val="24"/>
                <w:szCs w:val="24"/>
              </w:rPr>
            </w:pPr>
            <w:r w:rsidRPr="002C3980">
              <w:rPr>
                <w:rFonts w:ascii="Arial" w:hAnsi="Arial" w:cs="Arial"/>
                <w:b/>
                <w:bCs/>
                <w:color w:val="000000"/>
                <w:sz w:val="24"/>
                <w:szCs w:val="24"/>
              </w:rPr>
              <w:lastRenderedPageBreak/>
              <w:t xml:space="preserve">Skills </w:t>
            </w:r>
          </w:p>
          <w:p w:rsidR="002C3980" w:rsidRPr="002C3980" w:rsidRDefault="002C3980" w:rsidP="002C3980">
            <w:pPr>
              <w:autoSpaceDE w:val="0"/>
              <w:autoSpaceDN w:val="0"/>
              <w:adjustRightInd w:val="0"/>
              <w:spacing w:after="0"/>
              <w:rPr>
                <w:rFonts w:ascii="Arial" w:hAnsi="Arial" w:cs="Arial"/>
                <w:color w:val="000000"/>
                <w:sz w:val="24"/>
                <w:szCs w:val="24"/>
              </w:rPr>
            </w:pPr>
          </w:p>
          <w:p w:rsidR="002C3980" w:rsidRPr="002C3980" w:rsidRDefault="002C3980" w:rsidP="002C3980">
            <w:pPr>
              <w:pStyle w:val="ListParagraph"/>
              <w:numPr>
                <w:ilvl w:val="0"/>
                <w:numId w:val="14"/>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The ability to effectively deliver high quality swimming lessons to pupils of all ages and abilities with minimal supervision. </w:t>
            </w:r>
          </w:p>
          <w:p w:rsidR="002C3980" w:rsidRPr="002C3980" w:rsidRDefault="002C3980" w:rsidP="002C3980">
            <w:pPr>
              <w:pStyle w:val="ListParagraph"/>
              <w:numPr>
                <w:ilvl w:val="0"/>
                <w:numId w:val="14"/>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The ability to deal with pupils and their queries and concerns with tact and sensitivity. </w:t>
            </w:r>
          </w:p>
          <w:p w:rsidR="002C3980" w:rsidRPr="002C3980" w:rsidRDefault="002C3980" w:rsidP="002C3980">
            <w:pPr>
              <w:pStyle w:val="ListParagraph"/>
              <w:numPr>
                <w:ilvl w:val="0"/>
                <w:numId w:val="14"/>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The ability to work as part of a team. </w:t>
            </w:r>
          </w:p>
          <w:p w:rsidR="002C3980" w:rsidRPr="002C3980" w:rsidRDefault="002C3980" w:rsidP="002C3980">
            <w:pPr>
              <w:pStyle w:val="ListParagraph"/>
              <w:numPr>
                <w:ilvl w:val="0"/>
                <w:numId w:val="14"/>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The ability to work under pressure. </w:t>
            </w:r>
          </w:p>
          <w:p w:rsidR="002C3980" w:rsidRPr="002C3980" w:rsidRDefault="002C3980" w:rsidP="002C3980">
            <w:pPr>
              <w:pStyle w:val="ListParagraph"/>
              <w:numPr>
                <w:ilvl w:val="0"/>
                <w:numId w:val="14"/>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Good written and verbal communication skills. </w:t>
            </w:r>
          </w:p>
          <w:p w:rsidR="002C3980" w:rsidRPr="002C3980" w:rsidRDefault="002C3980" w:rsidP="002C3980">
            <w:pPr>
              <w:autoSpaceDE w:val="0"/>
              <w:autoSpaceDN w:val="0"/>
              <w:adjustRightInd w:val="0"/>
              <w:spacing w:after="0"/>
              <w:rPr>
                <w:rFonts w:ascii="Arial" w:hAnsi="Arial" w:cs="Arial"/>
                <w:color w:val="000000"/>
                <w:sz w:val="24"/>
                <w:szCs w:val="24"/>
              </w:rPr>
            </w:pPr>
          </w:p>
          <w:p w:rsidR="002C3980" w:rsidRPr="002C3980" w:rsidRDefault="002C3980" w:rsidP="002C3980">
            <w:pPr>
              <w:autoSpaceDE w:val="0"/>
              <w:autoSpaceDN w:val="0"/>
              <w:adjustRightInd w:val="0"/>
              <w:spacing w:after="0"/>
              <w:rPr>
                <w:rFonts w:ascii="Arial" w:hAnsi="Arial" w:cs="Arial"/>
                <w:b/>
                <w:bCs/>
                <w:color w:val="000000"/>
                <w:sz w:val="24"/>
                <w:szCs w:val="24"/>
              </w:rPr>
            </w:pPr>
            <w:r w:rsidRPr="002C3980">
              <w:rPr>
                <w:rFonts w:ascii="Arial" w:hAnsi="Arial" w:cs="Arial"/>
                <w:b/>
                <w:bCs/>
                <w:color w:val="000000"/>
                <w:sz w:val="24"/>
                <w:szCs w:val="24"/>
              </w:rPr>
              <w:t xml:space="preserve">Knowledge </w:t>
            </w:r>
          </w:p>
          <w:p w:rsidR="002C3980" w:rsidRPr="002C3980" w:rsidRDefault="002C3980" w:rsidP="002C3980">
            <w:pPr>
              <w:autoSpaceDE w:val="0"/>
              <w:autoSpaceDN w:val="0"/>
              <w:adjustRightInd w:val="0"/>
              <w:spacing w:after="0"/>
              <w:rPr>
                <w:rFonts w:ascii="Arial" w:hAnsi="Arial" w:cs="Arial"/>
                <w:color w:val="000000"/>
                <w:sz w:val="24"/>
                <w:szCs w:val="24"/>
              </w:rPr>
            </w:pPr>
          </w:p>
          <w:p w:rsidR="002C3980" w:rsidRPr="002C3980" w:rsidRDefault="002C3980" w:rsidP="002C3980">
            <w:pPr>
              <w:pStyle w:val="ListParagraph"/>
              <w:numPr>
                <w:ilvl w:val="0"/>
                <w:numId w:val="15"/>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Appropriate professional qualifications (as shown in ‘at a glance’) </w:t>
            </w:r>
          </w:p>
          <w:p w:rsidR="002C3980" w:rsidRPr="002C3980" w:rsidRDefault="002C3980" w:rsidP="002C3980">
            <w:pPr>
              <w:pStyle w:val="ListParagraph"/>
              <w:numPr>
                <w:ilvl w:val="0"/>
                <w:numId w:val="15"/>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Good understanding of the characteristics and qualities that pupils expect from swimming lessons. </w:t>
            </w:r>
          </w:p>
          <w:p w:rsidR="002C3980" w:rsidRPr="002C3980" w:rsidRDefault="002C3980" w:rsidP="002C3980">
            <w:pPr>
              <w:pStyle w:val="ListParagraph"/>
              <w:numPr>
                <w:ilvl w:val="0"/>
                <w:numId w:val="15"/>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Knowledge of Health and Safety legislation and other legislation in relation to sports centre operations. </w:t>
            </w:r>
          </w:p>
          <w:p w:rsidR="002C3980" w:rsidRPr="002C3980" w:rsidRDefault="002C3980" w:rsidP="002C3980">
            <w:pPr>
              <w:pStyle w:val="ListParagraph"/>
              <w:numPr>
                <w:ilvl w:val="0"/>
                <w:numId w:val="15"/>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Understanding of Child Protection Policy, Equal Opportunities Policy and Revenue Protection. </w:t>
            </w:r>
          </w:p>
          <w:p w:rsidR="002C3980" w:rsidRPr="002C3980" w:rsidRDefault="002C3980" w:rsidP="002C3980">
            <w:pPr>
              <w:pStyle w:val="ListParagraph"/>
              <w:numPr>
                <w:ilvl w:val="0"/>
                <w:numId w:val="15"/>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Knowledge of the National Plan for Teaching Swimming. </w:t>
            </w:r>
          </w:p>
          <w:p w:rsidR="002C3980" w:rsidRPr="002C3980" w:rsidRDefault="002C3980" w:rsidP="002C3980">
            <w:pPr>
              <w:pStyle w:val="ListParagraph"/>
              <w:numPr>
                <w:ilvl w:val="0"/>
                <w:numId w:val="15"/>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Knowledge of the ASA Award system. </w:t>
            </w:r>
          </w:p>
          <w:p w:rsidR="002C3980" w:rsidRPr="002C3980" w:rsidRDefault="002C3980" w:rsidP="002C3980">
            <w:pPr>
              <w:autoSpaceDE w:val="0"/>
              <w:autoSpaceDN w:val="0"/>
              <w:adjustRightInd w:val="0"/>
              <w:spacing w:after="0"/>
              <w:rPr>
                <w:rFonts w:ascii="Arial" w:hAnsi="Arial" w:cs="Arial"/>
                <w:color w:val="000000"/>
                <w:sz w:val="24"/>
                <w:szCs w:val="24"/>
              </w:rPr>
            </w:pPr>
          </w:p>
          <w:p w:rsidR="002C3980" w:rsidRPr="002C3980" w:rsidRDefault="002C3980" w:rsidP="002C3980">
            <w:pPr>
              <w:autoSpaceDE w:val="0"/>
              <w:autoSpaceDN w:val="0"/>
              <w:adjustRightInd w:val="0"/>
              <w:spacing w:after="0"/>
              <w:rPr>
                <w:rFonts w:ascii="Arial" w:hAnsi="Arial" w:cs="Arial"/>
                <w:b/>
                <w:color w:val="000000"/>
                <w:sz w:val="24"/>
                <w:szCs w:val="24"/>
              </w:rPr>
            </w:pPr>
            <w:r w:rsidRPr="002C3980">
              <w:rPr>
                <w:rFonts w:ascii="Arial" w:hAnsi="Arial" w:cs="Arial"/>
                <w:b/>
                <w:color w:val="000000"/>
                <w:sz w:val="24"/>
                <w:szCs w:val="24"/>
              </w:rPr>
              <w:t>Experience</w:t>
            </w:r>
          </w:p>
          <w:p w:rsidR="002C3980" w:rsidRPr="002C3980" w:rsidRDefault="002C3980" w:rsidP="002C3980">
            <w:pPr>
              <w:autoSpaceDE w:val="0"/>
              <w:autoSpaceDN w:val="0"/>
              <w:adjustRightInd w:val="0"/>
              <w:spacing w:after="0"/>
              <w:rPr>
                <w:rFonts w:ascii="Arial" w:hAnsi="Arial" w:cs="Arial"/>
                <w:b/>
                <w:color w:val="000000"/>
                <w:sz w:val="24"/>
                <w:szCs w:val="24"/>
              </w:rPr>
            </w:pPr>
          </w:p>
          <w:p w:rsidR="002C3980" w:rsidRPr="002C3980" w:rsidRDefault="002C3980" w:rsidP="002C3980">
            <w:pPr>
              <w:pStyle w:val="ListParagraph"/>
              <w:numPr>
                <w:ilvl w:val="0"/>
                <w:numId w:val="16"/>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Experience of teaching pupils in groups of mixed ability and age. </w:t>
            </w:r>
          </w:p>
          <w:p w:rsidR="002C3980" w:rsidRPr="002C3980" w:rsidRDefault="002C3980" w:rsidP="002C3980">
            <w:pPr>
              <w:pStyle w:val="ListParagraph"/>
              <w:numPr>
                <w:ilvl w:val="0"/>
                <w:numId w:val="16"/>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Experience of teaching all spectrums of the curriculum. </w:t>
            </w:r>
          </w:p>
          <w:p w:rsidR="002C3980" w:rsidRPr="002C3980" w:rsidRDefault="002C3980" w:rsidP="002C3980">
            <w:pPr>
              <w:pStyle w:val="ListParagraph"/>
              <w:numPr>
                <w:ilvl w:val="0"/>
                <w:numId w:val="16"/>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Evidence of achieving results and making a difference to customers. </w:t>
            </w:r>
          </w:p>
          <w:p w:rsidR="002C3980" w:rsidRPr="002C3980" w:rsidRDefault="002C3980" w:rsidP="002C3980">
            <w:pPr>
              <w:autoSpaceDE w:val="0"/>
              <w:autoSpaceDN w:val="0"/>
              <w:adjustRightInd w:val="0"/>
              <w:spacing w:after="0"/>
              <w:rPr>
                <w:rFonts w:ascii="Arial" w:hAnsi="Arial" w:cs="Arial"/>
                <w:color w:val="000000"/>
                <w:sz w:val="24"/>
                <w:szCs w:val="24"/>
              </w:rPr>
            </w:pPr>
          </w:p>
          <w:p w:rsidR="002C3980" w:rsidRPr="002C3980" w:rsidRDefault="002C3980" w:rsidP="002C3980">
            <w:pPr>
              <w:autoSpaceDE w:val="0"/>
              <w:autoSpaceDN w:val="0"/>
              <w:adjustRightInd w:val="0"/>
              <w:spacing w:after="0"/>
              <w:rPr>
                <w:rFonts w:ascii="Arial" w:hAnsi="Arial" w:cs="Arial"/>
                <w:b/>
                <w:bCs/>
                <w:color w:val="000000"/>
                <w:sz w:val="24"/>
                <w:szCs w:val="24"/>
              </w:rPr>
            </w:pPr>
            <w:r w:rsidRPr="002C3980">
              <w:rPr>
                <w:rFonts w:ascii="Arial" w:hAnsi="Arial" w:cs="Arial"/>
                <w:b/>
                <w:bCs/>
                <w:color w:val="000000"/>
                <w:sz w:val="24"/>
                <w:szCs w:val="24"/>
              </w:rPr>
              <w:t xml:space="preserve">Behaviours </w:t>
            </w:r>
          </w:p>
          <w:p w:rsidR="002C3980" w:rsidRPr="002C3980" w:rsidRDefault="002C3980" w:rsidP="002C3980">
            <w:pPr>
              <w:autoSpaceDE w:val="0"/>
              <w:autoSpaceDN w:val="0"/>
              <w:adjustRightInd w:val="0"/>
              <w:spacing w:after="0"/>
              <w:rPr>
                <w:rFonts w:ascii="Arial" w:hAnsi="Arial" w:cs="Arial"/>
                <w:b/>
                <w:color w:val="000000"/>
                <w:sz w:val="24"/>
                <w:szCs w:val="24"/>
              </w:rPr>
            </w:pPr>
          </w:p>
          <w:p w:rsidR="002C3980" w:rsidRPr="002C3980" w:rsidRDefault="002C3980" w:rsidP="002C3980">
            <w:pPr>
              <w:pStyle w:val="ListParagraph"/>
              <w:numPr>
                <w:ilvl w:val="0"/>
                <w:numId w:val="17"/>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Approachable yet firm. </w:t>
            </w:r>
          </w:p>
          <w:p w:rsidR="002C3980" w:rsidRPr="002C3980" w:rsidRDefault="002C3980" w:rsidP="002C3980">
            <w:pPr>
              <w:pStyle w:val="ListParagraph"/>
              <w:numPr>
                <w:ilvl w:val="0"/>
                <w:numId w:val="17"/>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Pleasant, friendly and outgoing manner. </w:t>
            </w:r>
          </w:p>
          <w:p w:rsidR="002C3980" w:rsidRPr="002C3980" w:rsidRDefault="002C3980" w:rsidP="002C3980">
            <w:pPr>
              <w:pStyle w:val="ListParagraph"/>
              <w:numPr>
                <w:ilvl w:val="0"/>
                <w:numId w:val="17"/>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To encourage with appropriate use of praise. </w:t>
            </w:r>
          </w:p>
          <w:p w:rsidR="002C3980" w:rsidRPr="002C3980" w:rsidRDefault="002C3980" w:rsidP="002C3980">
            <w:pPr>
              <w:pStyle w:val="ListParagraph"/>
              <w:numPr>
                <w:ilvl w:val="0"/>
                <w:numId w:val="17"/>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Motivational approach towards pupils. </w:t>
            </w:r>
          </w:p>
          <w:p w:rsidR="002C3980" w:rsidRPr="002C3980" w:rsidRDefault="002C3980" w:rsidP="002C3980">
            <w:pPr>
              <w:pStyle w:val="ListParagraph"/>
              <w:numPr>
                <w:ilvl w:val="0"/>
                <w:numId w:val="17"/>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Reliable and committed. </w:t>
            </w:r>
          </w:p>
          <w:p w:rsidR="002C3980" w:rsidRPr="002C3980" w:rsidRDefault="002C3980" w:rsidP="002C3980">
            <w:pPr>
              <w:pStyle w:val="ListParagraph"/>
              <w:numPr>
                <w:ilvl w:val="0"/>
                <w:numId w:val="17"/>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A dynamic individual with a ‘can do’, results driven approach and attitude. </w:t>
            </w:r>
          </w:p>
          <w:p w:rsidR="002C3980" w:rsidRPr="002C3980" w:rsidRDefault="002C3980" w:rsidP="002C3980">
            <w:pPr>
              <w:pStyle w:val="ListParagraph"/>
              <w:numPr>
                <w:ilvl w:val="0"/>
                <w:numId w:val="17"/>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Demonstrates trust, openness and respect in dealings with people. </w:t>
            </w:r>
          </w:p>
          <w:p w:rsidR="002C3980" w:rsidRPr="002C3980" w:rsidRDefault="002C3980" w:rsidP="002C3980">
            <w:pPr>
              <w:pStyle w:val="ListParagraph"/>
              <w:numPr>
                <w:ilvl w:val="0"/>
                <w:numId w:val="17"/>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Flexible approach to tasks and workload. </w:t>
            </w:r>
          </w:p>
          <w:p w:rsidR="002C3980" w:rsidRPr="002C3980" w:rsidRDefault="002C3980" w:rsidP="002C3980">
            <w:pPr>
              <w:autoSpaceDE w:val="0"/>
              <w:autoSpaceDN w:val="0"/>
              <w:adjustRightInd w:val="0"/>
              <w:spacing w:after="0"/>
              <w:rPr>
                <w:rFonts w:ascii="Arial" w:hAnsi="Arial" w:cs="Arial"/>
                <w:b/>
                <w:bCs/>
                <w:color w:val="000000"/>
                <w:sz w:val="24"/>
                <w:szCs w:val="24"/>
              </w:rPr>
            </w:pPr>
            <w:r w:rsidRPr="002C3980">
              <w:rPr>
                <w:rFonts w:ascii="Arial" w:hAnsi="Arial" w:cs="Arial"/>
                <w:b/>
                <w:bCs/>
                <w:color w:val="000000"/>
                <w:sz w:val="24"/>
                <w:szCs w:val="24"/>
              </w:rPr>
              <w:lastRenderedPageBreak/>
              <w:t xml:space="preserve">Other </w:t>
            </w:r>
          </w:p>
          <w:p w:rsidR="002C3980" w:rsidRPr="002C3980" w:rsidRDefault="002C3980" w:rsidP="002C3980">
            <w:pPr>
              <w:autoSpaceDE w:val="0"/>
              <w:autoSpaceDN w:val="0"/>
              <w:adjustRightInd w:val="0"/>
              <w:spacing w:after="0"/>
              <w:rPr>
                <w:rFonts w:ascii="Arial" w:hAnsi="Arial" w:cs="Arial"/>
                <w:b/>
                <w:color w:val="000000"/>
                <w:sz w:val="24"/>
                <w:szCs w:val="24"/>
              </w:rPr>
            </w:pPr>
          </w:p>
          <w:p w:rsidR="002C3980" w:rsidRPr="002C3980" w:rsidRDefault="002C3980" w:rsidP="002C3980">
            <w:pPr>
              <w:pStyle w:val="ListParagraph"/>
              <w:numPr>
                <w:ilvl w:val="0"/>
                <w:numId w:val="18"/>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Able to work unsocial hours including evenings and weekends. </w:t>
            </w:r>
          </w:p>
          <w:p w:rsidR="002C3980" w:rsidRPr="002C3980" w:rsidRDefault="002C3980" w:rsidP="002C3980">
            <w:pPr>
              <w:pStyle w:val="ListParagraph"/>
              <w:numPr>
                <w:ilvl w:val="0"/>
                <w:numId w:val="18"/>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Commitment to complete a course of lessons. </w:t>
            </w:r>
          </w:p>
          <w:p w:rsidR="002C3980" w:rsidRPr="002C3980" w:rsidRDefault="002C3980" w:rsidP="002C3980">
            <w:pPr>
              <w:pStyle w:val="ListParagraph"/>
              <w:numPr>
                <w:ilvl w:val="0"/>
                <w:numId w:val="18"/>
              </w:numPr>
              <w:autoSpaceDE w:val="0"/>
              <w:autoSpaceDN w:val="0"/>
              <w:adjustRightInd w:val="0"/>
              <w:spacing w:before="0" w:after="0"/>
              <w:rPr>
                <w:rFonts w:ascii="Arial" w:hAnsi="Arial" w:cs="Arial"/>
                <w:color w:val="000000"/>
                <w:sz w:val="24"/>
                <w:szCs w:val="24"/>
              </w:rPr>
            </w:pPr>
            <w:r w:rsidRPr="002C3980">
              <w:rPr>
                <w:rFonts w:ascii="Arial" w:hAnsi="Arial" w:cs="Arial"/>
                <w:color w:val="000000"/>
                <w:sz w:val="24"/>
                <w:szCs w:val="24"/>
              </w:rPr>
              <w:t xml:space="preserve">To be successful in this post King’s Rochester Sports Centre will need to obtain an Enhanced CRB check and two professional references. </w:t>
            </w:r>
          </w:p>
          <w:p w:rsidR="00EB39C5" w:rsidRPr="002C3980" w:rsidRDefault="00EB39C5" w:rsidP="00113332">
            <w:pPr>
              <w:shd w:val="clear" w:color="auto" w:fill="FFFFFF"/>
              <w:spacing w:before="150" w:after="150" w:line="255" w:lineRule="atLeast"/>
              <w:textAlignment w:val="baseline"/>
              <w:rPr>
                <w:rFonts w:ascii="Arial" w:eastAsia="Times New Roman" w:hAnsi="Arial" w:cs="Arial"/>
                <w:sz w:val="24"/>
                <w:szCs w:val="24"/>
                <w:lang w:val="en-GB" w:eastAsia="en-GB"/>
              </w:rPr>
            </w:pPr>
          </w:p>
          <w:p w:rsidR="00D65624" w:rsidRDefault="00113332" w:rsidP="00113332">
            <w:pPr>
              <w:shd w:val="clear" w:color="auto" w:fill="FFFFFF"/>
              <w:spacing w:before="150" w:after="150" w:line="255" w:lineRule="atLeast"/>
              <w:textAlignment w:val="baseline"/>
              <w:rPr>
                <w:rFonts w:ascii="Arial" w:eastAsia="Times New Roman" w:hAnsi="Arial" w:cs="Arial"/>
                <w:sz w:val="24"/>
                <w:szCs w:val="24"/>
                <w:lang w:val="en-GB" w:eastAsia="en-GB"/>
              </w:rPr>
            </w:pPr>
            <w:r w:rsidRPr="002C3980">
              <w:rPr>
                <w:rFonts w:ascii="Arial" w:eastAsia="Times New Roman" w:hAnsi="Arial" w:cs="Arial"/>
                <w:sz w:val="24"/>
                <w:szCs w:val="24"/>
                <w:lang w:val="en-GB" w:eastAsia="en-GB"/>
              </w:rPr>
              <w:t>The above job description is not exhaustive and you may be required to carry out tasks as specified by the Club that are outside the content of your job description on occasion.</w:t>
            </w:r>
          </w:p>
          <w:p w:rsidR="00496D35" w:rsidRPr="002C3980" w:rsidRDefault="00496D35" w:rsidP="00113332">
            <w:pPr>
              <w:shd w:val="clear" w:color="auto" w:fill="FFFFFF"/>
              <w:spacing w:before="150" w:after="150" w:line="255" w:lineRule="atLeast"/>
              <w:textAlignment w:val="baseline"/>
              <w:rPr>
                <w:rFonts w:ascii="Arial" w:eastAsia="Times New Roman" w:hAnsi="Arial" w:cs="Arial"/>
                <w:sz w:val="24"/>
                <w:szCs w:val="24"/>
                <w:lang w:val="en-GB" w:eastAsia="en-GB"/>
              </w:rPr>
            </w:pPr>
          </w:p>
          <w:p w:rsidR="007334BA" w:rsidRPr="002C3980" w:rsidRDefault="007334BA" w:rsidP="00276A6F">
            <w:pPr>
              <w:pStyle w:val="Descriptionlabels"/>
              <w:rPr>
                <w:rFonts w:ascii="Arial" w:hAnsi="Arial" w:cs="Arial"/>
                <w:sz w:val="24"/>
                <w:szCs w:val="24"/>
              </w:rPr>
            </w:pPr>
            <w:r w:rsidRPr="002C3980">
              <w:rPr>
                <w:rFonts w:ascii="Arial" w:hAnsi="Arial" w:cs="Arial"/>
                <w:sz w:val="24"/>
                <w:szCs w:val="24"/>
              </w:rPr>
              <w:t>QUALIFICATIONS AND EDUCATION REQUIREMENTS</w:t>
            </w:r>
          </w:p>
          <w:p w:rsidR="00117D9B" w:rsidRPr="002C3980" w:rsidRDefault="00496D35" w:rsidP="00117D9B">
            <w:pPr>
              <w:numPr>
                <w:ilvl w:val="0"/>
                <w:numId w:val="4"/>
              </w:numPr>
              <w:spacing w:before="0" w:after="0" w:line="250" w:lineRule="atLeast"/>
              <w:rPr>
                <w:rFonts w:ascii="Arial" w:hAnsi="Arial" w:cs="Arial"/>
                <w:sz w:val="24"/>
                <w:szCs w:val="24"/>
              </w:rPr>
            </w:pPr>
            <w:r>
              <w:rPr>
                <w:rFonts w:ascii="Arial" w:hAnsi="Arial" w:cs="Arial"/>
                <w:sz w:val="24"/>
                <w:szCs w:val="24"/>
              </w:rPr>
              <w:t>Swim Coach Level 1 or 2</w:t>
            </w:r>
          </w:p>
          <w:p w:rsidR="007334BA" w:rsidRPr="002C3980" w:rsidRDefault="009129B8" w:rsidP="00117D9B">
            <w:pPr>
              <w:pStyle w:val="ListParagraph"/>
              <w:numPr>
                <w:ilvl w:val="0"/>
                <w:numId w:val="4"/>
              </w:numPr>
              <w:autoSpaceDE w:val="0"/>
              <w:autoSpaceDN w:val="0"/>
              <w:adjustRightInd w:val="0"/>
              <w:spacing w:before="0" w:after="0"/>
              <w:rPr>
                <w:rFonts w:ascii="Arial" w:eastAsia="SymbolMT" w:hAnsi="Arial" w:cs="Arial"/>
                <w:sz w:val="24"/>
                <w:szCs w:val="24"/>
                <w:lang w:val="en-GB"/>
              </w:rPr>
            </w:pPr>
            <w:r w:rsidRPr="002C3980">
              <w:rPr>
                <w:rFonts w:ascii="Arial" w:eastAsia="SymbolMT" w:hAnsi="Arial" w:cs="Arial"/>
                <w:sz w:val="24"/>
                <w:szCs w:val="24"/>
                <w:lang w:val="en-GB"/>
              </w:rPr>
              <w:t xml:space="preserve">Current </w:t>
            </w:r>
            <w:r w:rsidR="00C40222" w:rsidRPr="002C3980">
              <w:rPr>
                <w:rFonts w:ascii="Arial" w:eastAsia="SymbolMT" w:hAnsi="Arial" w:cs="Arial"/>
                <w:sz w:val="24"/>
                <w:szCs w:val="24"/>
                <w:lang w:val="en-GB"/>
              </w:rPr>
              <w:t>First Aid Qualification</w:t>
            </w:r>
            <w:r w:rsidR="007334BA" w:rsidRPr="002C3980">
              <w:rPr>
                <w:rFonts w:ascii="Arial" w:eastAsia="SymbolMT" w:hAnsi="Arial" w:cs="Arial"/>
                <w:sz w:val="24"/>
                <w:szCs w:val="24"/>
                <w:lang w:val="en-GB"/>
              </w:rPr>
              <w:t>.</w:t>
            </w:r>
          </w:p>
          <w:p w:rsidR="007334BA" w:rsidRPr="002C3980" w:rsidRDefault="007334BA" w:rsidP="00117D9B">
            <w:pPr>
              <w:pStyle w:val="ListParagraph"/>
              <w:numPr>
                <w:ilvl w:val="0"/>
                <w:numId w:val="4"/>
              </w:numPr>
              <w:autoSpaceDE w:val="0"/>
              <w:autoSpaceDN w:val="0"/>
              <w:adjustRightInd w:val="0"/>
              <w:spacing w:before="0" w:after="0"/>
              <w:rPr>
                <w:rFonts w:ascii="Arial" w:eastAsia="SymbolMT" w:hAnsi="Arial" w:cs="Arial"/>
                <w:sz w:val="24"/>
                <w:szCs w:val="24"/>
                <w:lang w:val="en-GB"/>
              </w:rPr>
            </w:pPr>
            <w:r w:rsidRPr="002C3980">
              <w:rPr>
                <w:rFonts w:ascii="Arial" w:eastAsia="SymbolMT" w:hAnsi="Arial" w:cs="Arial"/>
                <w:sz w:val="24"/>
                <w:szCs w:val="24"/>
                <w:lang w:val="en-GB"/>
              </w:rPr>
              <w:t>A</w:t>
            </w:r>
            <w:r w:rsidR="009C2A2F" w:rsidRPr="002C3980">
              <w:rPr>
                <w:rFonts w:ascii="Arial" w:eastAsia="SymbolMT" w:hAnsi="Arial" w:cs="Arial"/>
                <w:sz w:val="24"/>
                <w:szCs w:val="24"/>
                <w:lang w:val="en-GB"/>
              </w:rPr>
              <w:t>bility to supervise</w:t>
            </w:r>
            <w:r w:rsidRPr="002C3980">
              <w:rPr>
                <w:rFonts w:ascii="Arial" w:eastAsia="SymbolMT" w:hAnsi="Arial" w:cs="Arial"/>
                <w:sz w:val="24"/>
                <w:szCs w:val="24"/>
                <w:lang w:val="en-GB"/>
              </w:rPr>
              <w:t xml:space="preserve"> participants and accept supervision.</w:t>
            </w:r>
          </w:p>
          <w:p w:rsidR="00C40222" w:rsidRPr="002C3980" w:rsidRDefault="00C40222" w:rsidP="00117D9B">
            <w:pPr>
              <w:pStyle w:val="ListParagraph"/>
              <w:numPr>
                <w:ilvl w:val="0"/>
                <w:numId w:val="4"/>
              </w:numPr>
              <w:autoSpaceDE w:val="0"/>
              <w:autoSpaceDN w:val="0"/>
              <w:adjustRightInd w:val="0"/>
              <w:spacing w:before="0" w:after="0"/>
              <w:rPr>
                <w:rFonts w:ascii="Arial" w:hAnsi="Arial" w:cs="Arial"/>
                <w:sz w:val="24"/>
                <w:szCs w:val="24"/>
              </w:rPr>
            </w:pPr>
            <w:r w:rsidRPr="002C3980">
              <w:rPr>
                <w:rFonts w:ascii="Arial" w:eastAsia="SymbolMT" w:hAnsi="Arial" w:cs="Arial"/>
                <w:sz w:val="24"/>
                <w:szCs w:val="24"/>
                <w:lang w:val="en-GB"/>
              </w:rPr>
              <w:t>DBS check</w:t>
            </w:r>
          </w:p>
          <w:p w:rsidR="00C40222" w:rsidRPr="002C3980" w:rsidRDefault="00C40222" w:rsidP="00C40222">
            <w:pPr>
              <w:pStyle w:val="ListParagraph"/>
              <w:autoSpaceDE w:val="0"/>
              <w:autoSpaceDN w:val="0"/>
              <w:adjustRightInd w:val="0"/>
              <w:spacing w:before="0" w:after="0"/>
              <w:rPr>
                <w:rFonts w:ascii="Arial" w:hAnsi="Arial" w:cs="Arial"/>
                <w:sz w:val="24"/>
                <w:szCs w:val="24"/>
              </w:rPr>
            </w:pPr>
          </w:p>
          <w:p w:rsidR="008D0916" w:rsidRPr="002C3980" w:rsidRDefault="008D0916" w:rsidP="00276A6F">
            <w:pPr>
              <w:pStyle w:val="Descriptionlabels"/>
              <w:rPr>
                <w:rFonts w:ascii="Arial" w:hAnsi="Arial" w:cs="Arial"/>
                <w:sz w:val="24"/>
                <w:szCs w:val="24"/>
              </w:rPr>
            </w:pPr>
            <w:r w:rsidRPr="002C3980">
              <w:rPr>
                <w:rFonts w:ascii="Arial" w:hAnsi="Arial" w:cs="Arial"/>
                <w:sz w:val="24"/>
                <w:szCs w:val="24"/>
              </w:rPr>
              <w:t>Preferred Skills</w:t>
            </w:r>
          </w:p>
          <w:p w:rsidR="00C40222" w:rsidRPr="002C3980" w:rsidRDefault="00C40222" w:rsidP="00117D9B">
            <w:pPr>
              <w:pStyle w:val="Details"/>
              <w:numPr>
                <w:ilvl w:val="0"/>
                <w:numId w:val="4"/>
              </w:numPr>
              <w:rPr>
                <w:rFonts w:ascii="Arial" w:hAnsi="Arial" w:cs="Arial"/>
                <w:sz w:val="24"/>
                <w:szCs w:val="24"/>
              </w:rPr>
            </w:pPr>
            <w:r w:rsidRPr="002C3980">
              <w:rPr>
                <w:rFonts w:ascii="Arial" w:hAnsi="Arial" w:cs="Arial"/>
                <w:color w:val="333333"/>
                <w:sz w:val="24"/>
                <w:szCs w:val="24"/>
                <w:shd w:val="clear" w:color="auto" w:fill="FFFFFF"/>
              </w:rPr>
              <w:t>Experience of working within a team and understanding Member needs</w:t>
            </w:r>
          </w:p>
          <w:p w:rsidR="00675772" w:rsidRPr="002C3980" w:rsidRDefault="00675772" w:rsidP="00496D35">
            <w:pPr>
              <w:pStyle w:val="Details"/>
              <w:shd w:val="clear" w:color="auto" w:fill="FFFFFF"/>
              <w:spacing w:before="150" w:after="150" w:line="255" w:lineRule="atLeast"/>
              <w:ind w:left="720"/>
              <w:textAlignment w:val="baseline"/>
              <w:rPr>
                <w:rFonts w:ascii="Arial" w:hAnsi="Arial" w:cs="Arial"/>
                <w:sz w:val="24"/>
                <w:szCs w:val="24"/>
              </w:rPr>
            </w:pPr>
          </w:p>
        </w:tc>
      </w:tr>
    </w:tbl>
    <w:p w:rsidR="00496D35" w:rsidRPr="00496D35" w:rsidRDefault="00496D35" w:rsidP="00AC617A">
      <w:pPr>
        <w:ind w:left="2880" w:hanging="2880"/>
        <w:rPr>
          <w:rFonts w:ascii="Arial" w:hAnsi="Arial" w:cs="Arial"/>
          <w:color w:val="000000"/>
          <w:szCs w:val="20"/>
          <w:shd w:val="clear" w:color="auto" w:fill="FFFFFF"/>
        </w:rPr>
      </w:pPr>
      <w:r w:rsidRPr="00496D35">
        <w:rPr>
          <w:rFonts w:ascii="Arial" w:hAnsi="Arial" w:cs="Arial"/>
          <w:color w:val="000000"/>
          <w:szCs w:val="20"/>
          <w:shd w:val="clear" w:color="auto" w:fill="FFFFFF"/>
        </w:rPr>
        <w:lastRenderedPageBreak/>
        <w:t>Method of Application All applications must be made on the KRSC application</w:t>
      </w:r>
      <w:r w:rsidR="00AC617A">
        <w:rPr>
          <w:rFonts w:ascii="Arial" w:hAnsi="Arial" w:cs="Arial"/>
          <w:color w:val="000000"/>
          <w:szCs w:val="20"/>
          <w:shd w:val="clear" w:color="auto" w:fill="FFFFFF"/>
        </w:rPr>
        <w:t xml:space="preserve"> form, together with a covering </w:t>
      </w:r>
      <w:r w:rsidRPr="00496D35">
        <w:rPr>
          <w:rFonts w:ascii="Arial" w:hAnsi="Arial" w:cs="Arial"/>
          <w:color w:val="000000"/>
          <w:szCs w:val="20"/>
          <w:shd w:val="clear" w:color="auto" w:fill="FFFFFF"/>
        </w:rPr>
        <w:t xml:space="preserve">letter and CV. Please send your application to mmalone@kingssportscentre.co.uk, or by post to: Mike Malone, Centre Manager, King’s Rochester Sports Centre, 601 Maidstone Road, Rochester, Kent ME1 3QJ. Please call 01634 818422 if you require any further information on the vacancy. </w:t>
      </w:r>
    </w:p>
    <w:p w:rsidR="00496D35" w:rsidRPr="00496D35" w:rsidRDefault="00496D35" w:rsidP="00496D35">
      <w:pPr>
        <w:ind w:left="2880" w:hanging="2880"/>
        <w:jc w:val="both"/>
        <w:rPr>
          <w:rFonts w:ascii="Arial" w:hAnsi="Arial" w:cs="Arial"/>
          <w:color w:val="000000"/>
          <w:szCs w:val="20"/>
          <w:shd w:val="clear" w:color="auto" w:fill="FFFFFF"/>
        </w:rPr>
      </w:pPr>
    </w:p>
    <w:p w:rsidR="00496D35" w:rsidRPr="00496D35" w:rsidRDefault="00496D35" w:rsidP="00AC617A">
      <w:pPr>
        <w:ind w:left="2880" w:hanging="2880"/>
        <w:rPr>
          <w:rFonts w:ascii="Arial" w:hAnsi="Arial" w:cs="Arial"/>
          <w:color w:val="000000"/>
          <w:szCs w:val="20"/>
          <w:shd w:val="clear" w:color="auto" w:fill="FFFFFF"/>
        </w:rPr>
      </w:pPr>
      <w:r w:rsidRPr="00496D35">
        <w:rPr>
          <w:rFonts w:ascii="Arial" w:hAnsi="Arial" w:cs="Arial"/>
          <w:color w:val="000000"/>
          <w:szCs w:val="20"/>
          <w:shd w:val="clear" w:color="auto" w:fill="FFFFFF"/>
        </w:rPr>
        <w:t xml:space="preserve">Rochester Sports Centre is an equal opportunities employer and positively encourages applications from suitably qualified and eligible candidates regardless of sex, race, disability, age, sexual orientation, gender reassignment, religion or belief, marital status, or pregnancy and maternity. All disabled applicants who meet the minimum requirements of the job as set out in the job description and employee specification will be guaranteed an interview. </w:t>
      </w:r>
    </w:p>
    <w:p w:rsidR="00496D35" w:rsidRPr="00496D35" w:rsidRDefault="00496D35" w:rsidP="00496D35">
      <w:pPr>
        <w:ind w:left="2880" w:hanging="2880"/>
        <w:jc w:val="both"/>
        <w:rPr>
          <w:rFonts w:ascii="Arial" w:hAnsi="Arial" w:cs="Arial"/>
          <w:color w:val="000000"/>
          <w:szCs w:val="20"/>
          <w:shd w:val="clear" w:color="auto" w:fill="FFFFFF"/>
        </w:rPr>
      </w:pPr>
    </w:p>
    <w:p w:rsidR="002C3980" w:rsidRPr="00AC617A" w:rsidRDefault="00496D35" w:rsidP="00AC617A">
      <w:pPr>
        <w:pStyle w:val="Companyname"/>
        <w:jc w:val="left"/>
        <w:rPr>
          <w:rFonts w:ascii="Arial" w:hAnsi="Arial" w:cs="Arial"/>
          <w:b w:val="0"/>
          <w:color w:val="000000"/>
          <w:sz w:val="20"/>
          <w:szCs w:val="20"/>
        </w:rPr>
      </w:pPr>
      <w:r w:rsidRPr="00496D35">
        <w:rPr>
          <w:rStyle w:val="BulletedListChar"/>
          <w:rFonts w:ascii="Arial" w:hAnsi="Arial" w:cs="Arial"/>
          <w:b w:val="0"/>
          <w:sz w:val="20"/>
          <w:szCs w:val="20"/>
        </w:rPr>
        <w:t xml:space="preserve">KING'S ROCHESTER SPORTS CENTRE FULFILS ALL ITS RESPONSIBILITY UNDER CURRENT CHILD PROTECTION AND SAFEGUARDING LEGISLATION AND IN ACCORDANCE WITH GOOD PRACTICE IN THE CARE OF YOUNG PEOPLE, ESPECIALLY THOSE LIVING AWAY FROM HOME. CANDIDATES WILL BE EXPECTED TO COMPLETE AND ALLOW CHECKS ON THEIR </w:t>
      </w:r>
      <w:r w:rsidRPr="00AC617A">
        <w:rPr>
          <w:rStyle w:val="BulletedListChar"/>
          <w:rFonts w:ascii="Arial" w:hAnsi="Arial" w:cs="Arial"/>
          <w:b w:val="0"/>
          <w:sz w:val="20"/>
          <w:szCs w:val="20"/>
        </w:rPr>
        <w:lastRenderedPageBreak/>
        <w:t>BACKGROUND AND IDENTITY, INCLUDING CHECKS WITH REFEREES.</w:t>
      </w:r>
      <w:r w:rsidRPr="00AC617A">
        <w:rPr>
          <w:rFonts w:ascii="Arial" w:hAnsi="Arial" w:cs="Arial"/>
          <w:b w:val="0"/>
          <w:color w:val="000000"/>
          <w:sz w:val="20"/>
          <w:szCs w:val="20"/>
          <w:shd w:val="clear" w:color="auto" w:fill="FFFFFF"/>
        </w:rPr>
        <w:t xml:space="preserve"> APPOINTMENT WILL BE CONDITIONAL UPON THESE AND A SUCCESSFUL ENHANCED DBS CHECK</w:t>
      </w:r>
    </w:p>
    <w:p w:rsidR="002C3980" w:rsidRDefault="002C3980" w:rsidP="002C3980">
      <w:pPr>
        <w:autoSpaceDE w:val="0"/>
        <w:autoSpaceDN w:val="0"/>
        <w:adjustRightInd w:val="0"/>
        <w:spacing w:after="0"/>
        <w:rPr>
          <w:rFonts w:cs="Arial"/>
          <w:color w:val="000000"/>
        </w:rPr>
      </w:pPr>
    </w:p>
    <w:p w:rsidR="002C3980" w:rsidRDefault="002C3980" w:rsidP="002C3980">
      <w:pPr>
        <w:autoSpaceDE w:val="0"/>
        <w:autoSpaceDN w:val="0"/>
        <w:adjustRightInd w:val="0"/>
        <w:spacing w:after="0"/>
        <w:rPr>
          <w:rFonts w:cs="Arial"/>
          <w:color w:val="000000"/>
        </w:rPr>
      </w:pPr>
    </w:p>
    <w:p w:rsidR="002C3980" w:rsidRPr="003726C3" w:rsidRDefault="002C3980" w:rsidP="002C3980">
      <w:pPr>
        <w:autoSpaceDE w:val="0"/>
        <w:autoSpaceDN w:val="0"/>
        <w:adjustRightInd w:val="0"/>
        <w:spacing w:after="0"/>
        <w:rPr>
          <w:rFonts w:cs="Arial"/>
          <w:color w:val="000000"/>
        </w:rPr>
      </w:pPr>
    </w:p>
    <w:p w:rsidR="002C3980" w:rsidRDefault="002C3980" w:rsidP="002C3980">
      <w:pPr>
        <w:autoSpaceDE w:val="0"/>
        <w:autoSpaceDN w:val="0"/>
        <w:adjustRightInd w:val="0"/>
        <w:spacing w:after="0"/>
        <w:rPr>
          <w:rFonts w:cs="Arial"/>
          <w:color w:val="000000"/>
        </w:rPr>
      </w:pPr>
    </w:p>
    <w:p w:rsidR="002C3980" w:rsidRDefault="002C3980" w:rsidP="002C3980">
      <w:pPr>
        <w:autoSpaceDE w:val="0"/>
        <w:autoSpaceDN w:val="0"/>
        <w:adjustRightInd w:val="0"/>
        <w:spacing w:after="0"/>
        <w:rPr>
          <w:rFonts w:cs="Arial"/>
          <w:color w:val="000000"/>
        </w:rPr>
      </w:pPr>
    </w:p>
    <w:p w:rsidR="002C3980" w:rsidRPr="003726C3" w:rsidRDefault="002C3980" w:rsidP="002C3980">
      <w:pPr>
        <w:autoSpaceDE w:val="0"/>
        <w:autoSpaceDN w:val="0"/>
        <w:adjustRightInd w:val="0"/>
        <w:spacing w:after="0"/>
        <w:rPr>
          <w:rFonts w:cs="Arial"/>
          <w:color w:val="000000"/>
        </w:rPr>
      </w:pPr>
    </w:p>
    <w:p w:rsidR="002C3980" w:rsidRDefault="002C3980" w:rsidP="002C3980">
      <w:pPr>
        <w:autoSpaceDE w:val="0"/>
        <w:autoSpaceDN w:val="0"/>
        <w:adjustRightInd w:val="0"/>
        <w:spacing w:after="0"/>
        <w:rPr>
          <w:rFonts w:cs="Arial"/>
          <w:b/>
          <w:bCs/>
          <w:color w:val="000000"/>
          <w:u w:val="single"/>
        </w:rPr>
      </w:pPr>
    </w:p>
    <w:p w:rsidR="002C3980" w:rsidRDefault="002C3980" w:rsidP="002C3980">
      <w:pPr>
        <w:autoSpaceDE w:val="0"/>
        <w:autoSpaceDN w:val="0"/>
        <w:adjustRightInd w:val="0"/>
        <w:spacing w:after="0"/>
        <w:rPr>
          <w:rFonts w:cs="Arial"/>
          <w:b/>
          <w:bCs/>
          <w:color w:val="000000"/>
          <w:u w:val="single"/>
        </w:rPr>
      </w:pPr>
    </w:p>
    <w:p w:rsidR="002C3980" w:rsidRDefault="002C3980" w:rsidP="002C3980">
      <w:pPr>
        <w:autoSpaceDE w:val="0"/>
        <w:autoSpaceDN w:val="0"/>
        <w:adjustRightInd w:val="0"/>
        <w:spacing w:after="0"/>
        <w:rPr>
          <w:rFonts w:cs="Arial"/>
          <w:b/>
          <w:bCs/>
          <w:color w:val="000000"/>
          <w:u w:val="single"/>
        </w:rPr>
      </w:pPr>
    </w:p>
    <w:sectPr w:rsidR="002C3980"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898" w:rsidRDefault="00EF2898" w:rsidP="00037D55">
      <w:pPr>
        <w:spacing w:before="0" w:after="0"/>
      </w:pPr>
      <w:r>
        <w:separator/>
      </w:r>
    </w:p>
  </w:endnote>
  <w:endnote w:type="continuationSeparator" w:id="0">
    <w:p w:rsidR="00EF2898" w:rsidRDefault="00EF289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030B9C">
    <w:pPr>
      <w:pStyle w:val="Footer"/>
      <w:jc w:val="right"/>
    </w:pPr>
    <w:r>
      <w:fldChar w:fldCharType="begin"/>
    </w:r>
    <w:r>
      <w:instrText xml:space="preserve"> PAGE   \* MERGEFORMAT </w:instrText>
    </w:r>
    <w:r>
      <w:fldChar w:fldCharType="separate"/>
    </w:r>
    <w:r w:rsidR="00AC617A">
      <w:rPr>
        <w:noProof/>
      </w:rPr>
      <w:t>1</w:t>
    </w:r>
    <w:r>
      <w:rPr>
        <w:noProof/>
      </w:rPr>
      <w:fldChar w:fldCharType="end"/>
    </w:r>
  </w:p>
  <w:p w:rsidR="00037D55" w:rsidRDefault="00037D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898" w:rsidRDefault="00EF2898" w:rsidP="00037D55">
      <w:pPr>
        <w:spacing w:before="0" w:after="0"/>
      </w:pPr>
      <w:r>
        <w:separator/>
      </w:r>
    </w:p>
  </w:footnote>
  <w:footnote w:type="continuationSeparator" w:id="0">
    <w:p w:rsidR="00EF2898" w:rsidRDefault="00EF289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E7" w:rsidRPr="00365061" w:rsidRDefault="00CB40E7" w:rsidP="00CB40E7">
    <w:pPr>
      <w:pStyle w:val="Companyname"/>
      <w:jc w:val="left"/>
    </w:pPr>
    <w:r>
      <w:rPr>
        <w:noProof/>
        <w:lang w:val="en-GB" w:eastAsia="en-GB"/>
      </w:rPr>
      <w:drawing>
        <wp:inline distT="0" distB="0" distL="0" distR="0" wp14:anchorId="4C56C158" wp14:editId="37441CC5">
          <wp:extent cx="1889760" cy="1167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S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760" cy="1167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66C52"/>
    <w:multiLevelType w:val="hybridMultilevel"/>
    <w:tmpl w:val="9FA8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96B1F"/>
    <w:multiLevelType w:val="hybridMultilevel"/>
    <w:tmpl w:val="688646AA"/>
    <w:lvl w:ilvl="0" w:tplc="08090001">
      <w:start w:val="1"/>
      <w:numFmt w:val="bullet"/>
      <w:lvlText w:val=""/>
      <w:lvlJc w:val="left"/>
      <w:pPr>
        <w:ind w:left="720" w:hanging="360"/>
      </w:pPr>
      <w:rPr>
        <w:rFonts w:ascii="Symbol" w:hAnsi="Symbol" w:hint="default"/>
      </w:rPr>
    </w:lvl>
    <w:lvl w:ilvl="1" w:tplc="8FAEABF2">
      <w:numFmt w:val="bullet"/>
      <w:lvlText w:val="•"/>
      <w:lvlJc w:val="left"/>
      <w:pPr>
        <w:ind w:left="1440" w:hanging="360"/>
      </w:pPr>
      <w:rPr>
        <w:rFonts w:ascii="Arial" w:eastAsiaTheme="minorHAnsi" w:hAnsi="Arial" w:cs="Arial" w:hint="default"/>
        <w:sz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42292"/>
    <w:multiLevelType w:val="multilevel"/>
    <w:tmpl w:val="F0FA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04190E"/>
    <w:multiLevelType w:val="hybridMultilevel"/>
    <w:tmpl w:val="DB84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A45AA"/>
    <w:multiLevelType w:val="hybridMultilevel"/>
    <w:tmpl w:val="9CE8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C6F22"/>
    <w:multiLevelType w:val="hybridMultilevel"/>
    <w:tmpl w:val="BFA0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24E22"/>
    <w:multiLevelType w:val="hybridMultilevel"/>
    <w:tmpl w:val="BD2A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8503A"/>
    <w:multiLevelType w:val="hybridMultilevel"/>
    <w:tmpl w:val="4050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45066"/>
    <w:multiLevelType w:val="hybridMultilevel"/>
    <w:tmpl w:val="666E2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687014"/>
    <w:multiLevelType w:val="hybridMultilevel"/>
    <w:tmpl w:val="213A2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4A49B3"/>
    <w:multiLevelType w:val="hybridMultilevel"/>
    <w:tmpl w:val="5156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644F52"/>
    <w:multiLevelType w:val="hybridMultilevel"/>
    <w:tmpl w:val="4AC2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6782C"/>
    <w:multiLevelType w:val="hybridMultilevel"/>
    <w:tmpl w:val="DFFC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171D59"/>
    <w:multiLevelType w:val="hybridMultilevel"/>
    <w:tmpl w:val="7926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27214"/>
    <w:multiLevelType w:val="hybridMultilevel"/>
    <w:tmpl w:val="3B8C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E7571A"/>
    <w:multiLevelType w:val="hybridMultilevel"/>
    <w:tmpl w:val="8244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
  </w:num>
  <w:num w:numId="4">
    <w:abstractNumId w:val="13"/>
  </w:num>
  <w:num w:numId="5">
    <w:abstractNumId w:val="11"/>
  </w:num>
  <w:num w:numId="6">
    <w:abstractNumId w:val="10"/>
  </w:num>
  <w:num w:numId="7">
    <w:abstractNumId w:val="2"/>
  </w:num>
  <w:num w:numId="8">
    <w:abstractNumId w:val="1"/>
  </w:num>
  <w:num w:numId="9">
    <w:abstractNumId w:val="17"/>
  </w:num>
  <w:num w:numId="10">
    <w:abstractNumId w:val="6"/>
  </w:num>
  <w:num w:numId="11">
    <w:abstractNumId w:val="8"/>
  </w:num>
  <w:num w:numId="12">
    <w:abstractNumId w:val="4"/>
  </w:num>
  <w:num w:numId="13">
    <w:abstractNumId w:val="9"/>
  </w:num>
  <w:num w:numId="14">
    <w:abstractNumId w:val="7"/>
  </w:num>
  <w:num w:numId="15">
    <w:abstractNumId w:val="16"/>
  </w:num>
  <w:num w:numId="16">
    <w:abstractNumId w:val="5"/>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E7"/>
    <w:rsid w:val="00001D1D"/>
    <w:rsid w:val="000255A3"/>
    <w:rsid w:val="00030B9C"/>
    <w:rsid w:val="00035AA4"/>
    <w:rsid w:val="00037D55"/>
    <w:rsid w:val="000853BC"/>
    <w:rsid w:val="000C5A46"/>
    <w:rsid w:val="000E43A5"/>
    <w:rsid w:val="000F0378"/>
    <w:rsid w:val="000F6B6D"/>
    <w:rsid w:val="00113332"/>
    <w:rsid w:val="00114FAC"/>
    <w:rsid w:val="00117D9B"/>
    <w:rsid w:val="0012566B"/>
    <w:rsid w:val="0014076C"/>
    <w:rsid w:val="00146B76"/>
    <w:rsid w:val="00147A54"/>
    <w:rsid w:val="0017043C"/>
    <w:rsid w:val="001A24F2"/>
    <w:rsid w:val="001B16E2"/>
    <w:rsid w:val="00201D1A"/>
    <w:rsid w:val="0022397D"/>
    <w:rsid w:val="00276A6F"/>
    <w:rsid w:val="00287449"/>
    <w:rsid w:val="00291A45"/>
    <w:rsid w:val="002C3980"/>
    <w:rsid w:val="003164EB"/>
    <w:rsid w:val="00340F48"/>
    <w:rsid w:val="0036119B"/>
    <w:rsid w:val="00365061"/>
    <w:rsid w:val="00374F55"/>
    <w:rsid w:val="003829AA"/>
    <w:rsid w:val="00386B78"/>
    <w:rsid w:val="003A0571"/>
    <w:rsid w:val="0044048A"/>
    <w:rsid w:val="00452B86"/>
    <w:rsid w:val="00464444"/>
    <w:rsid w:val="00496D35"/>
    <w:rsid w:val="004A3801"/>
    <w:rsid w:val="004B0C54"/>
    <w:rsid w:val="004E45A6"/>
    <w:rsid w:val="004F544E"/>
    <w:rsid w:val="00500155"/>
    <w:rsid w:val="00516A0F"/>
    <w:rsid w:val="00547D99"/>
    <w:rsid w:val="00562A56"/>
    <w:rsid w:val="00566F1F"/>
    <w:rsid w:val="005708CA"/>
    <w:rsid w:val="00592652"/>
    <w:rsid w:val="005A3B49"/>
    <w:rsid w:val="005C669E"/>
    <w:rsid w:val="005E3FE3"/>
    <w:rsid w:val="0060216F"/>
    <w:rsid w:val="00632139"/>
    <w:rsid w:val="00675772"/>
    <w:rsid w:val="00682179"/>
    <w:rsid w:val="006A3F66"/>
    <w:rsid w:val="006B253D"/>
    <w:rsid w:val="006C3597"/>
    <w:rsid w:val="006C48CE"/>
    <w:rsid w:val="006C5CCB"/>
    <w:rsid w:val="00704114"/>
    <w:rsid w:val="007334BA"/>
    <w:rsid w:val="00774232"/>
    <w:rsid w:val="0079152D"/>
    <w:rsid w:val="007B5567"/>
    <w:rsid w:val="007B6A52"/>
    <w:rsid w:val="007E2B03"/>
    <w:rsid w:val="007E3E45"/>
    <w:rsid w:val="007F2C82"/>
    <w:rsid w:val="008036DF"/>
    <w:rsid w:val="0080619B"/>
    <w:rsid w:val="008123E7"/>
    <w:rsid w:val="00851E78"/>
    <w:rsid w:val="00857B5E"/>
    <w:rsid w:val="008D03D8"/>
    <w:rsid w:val="008D0916"/>
    <w:rsid w:val="008F2537"/>
    <w:rsid w:val="009129B8"/>
    <w:rsid w:val="009330CA"/>
    <w:rsid w:val="00942365"/>
    <w:rsid w:val="0099370D"/>
    <w:rsid w:val="009C2A2F"/>
    <w:rsid w:val="00A01E8A"/>
    <w:rsid w:val="00A359F5"/>
    <w:rsid w:val="00A463B7"/>
    <w:rsid w:val="00A55A0F"/>
    <w:rsid w:val="00A81673"/>
    <w:rsid w:val="00AC617A"/>
    <w:rsid w:val="00B475DD"/>
    <w:rsid w:val="00B944FF"/>
    <w:rsid w:val="00BB2F85"/>
    <w:rsid w:val="00BD0958"/>
    <w:rsid w:val="00C22FD2"/>
    <w:rsid w:val="00C40222"/>
    <w:rsid w:val="00C41450"/>
    <w:rsid w:val="00C76253"/>
    <w:rsid w:val="00C96993"/>
    <w:rsid w:val="00CB40E7"/>
    <w:rsid w:val="00CC4A82"/>
    <w:rsid w:val="00CF18CD"/>
    <w:rsid w:val="00CF22EC"/>
    <w:rsid w:val="00CF467A"/>
    <w:rsid w:val="00D17CF6"/>
    <w:rsid w:val="00D32F04"/>
    <w:rsid w:val="00D57E96"/>
    <w:rsid w:val="00D65624"/>
    <w:rsid w:val="00D834D4"/>
    <w:rsid w:val="00D9073A"/>
    <w:rsid w:val="00DB4F41"/>
    <w:rsid w:val="00DB7B5C"/>
    <w:rsid w:val="00DC2EEE"/>
    <w:rsid w:val="00DE106F"/>
    <w:rsid w:val="00E062AC"/>
    <w:rsid w:val="00E23F93"/>
    <w:rsid w:val="00E25F48"/>
    <w:rsid w:val="00E43D9D"/>
    <w:rsid w:val="00E4626A"/>
    <w:rsid w:val="00E52EF8"/>
    <w:rsid w:val="00E804CA"/>
    <w:rsid w:val="00EA68A2"/>
    <w:rsid w:val="00EB39C5"/>
    <w:rsid w:val="00ED1201"/>
    <w:rsid w:val="00ED3862"/>
    <w:rsid w:val="00ED65E5"/>
    <w:rsid w:val="00EE198D"/>
    <w:rsid w:val="00EF2898"/>
    <w:rsid w:val="00F0505B"/>
    <w:rsid w:val="00F06F66"/>
    <w:rsid w:val="00F8089E"/>
    <w:rsid w:val="00FD39FD"/>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417B5"/>
  <w15:docId w15:val="{8067C974-9349-4A2D-B209-9610B658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334BA"/>
    <w:pPr>
      <w:ind w:left="720"/>
      <w:contextualSpacing/>
    </w:pPr>
  </w:style>
  <w:style w:type="paragraph" w:styleId="NormalWeb">
    <w:name w:val="Normal (Web)"/>
    <w:basedOn w:val="Normal"/>
    <w:uiPriority w:val="99"/>
    <w:semiHidden/>
    <w:unhideWhenUsed/>
    <w:rsid w:val="00C40222"/>
    <w:pPr>
      <w:spacing w:before="100" w:beforeAutospacing="1" w:after="100" w:afterAutospacing="1"/>
    </w:pPr>
    <w:rPr>
      <w:rFonts w:ascii="Times New Roman" w:eastAsia="Times New Roman" w:hAnsi="Times New Roman"/>
      <w:sz w:val="24"/>
      <w:szCs w:val="24"/>
      <w:lang w:val="en-GB" w:eastAsia="en-GB"/>
    </w:rPr>
  </w:style>
  <w:style w:type="paragraph" w:customStyle="1" w:styleId="Default">
    <w:name w:val="Default"/>
    <w:rsid w:val="002C3980"/>
    <w:pPr>
      <w:autoSpaceDE w:val="0"/>
      <w:autoSpaceDN w:val="0"/>
      <w:adjustRightInd w:val="0"/>
    </w:pPr>
    <w:rPr>
      <w:rFonts w:ascii="Arial" w:eastAsiaTheme="minorHAns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76589">
      <w:bodyDiv w:val="1"/>
      <w:marLeft w:val="0"/>
      <w:marRight w:val="0"/>
      <w:marTop w:val="0"/>
      <w:marBottom w:val="0"/>
      <w:divBdr>
        <w:top w:val="none" w:sz="0" w:space="0" w:color="auto"/>
        <w:left w:val="none" w:sz="0" w:space="0" w:color="auto"/>
        <w:bottom w:val="none" w:sz="0" w:space="0" w:color="auto"/>
        <w:right w:val="none" w:sz="0" w:space="0" w:color="auto"/>
      </w:divBdr>
    </w:div>
    <w:div w:id="11198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8D87627EC04DCAB0CA0435B267428E"/>
        <w:category>
          <w:name w:val="General"/>
          <w:gallery w:val="placeholder"/>
        </w:category>
        <w:types>
          <w:type w:val="bbPlcHdr"/>
        </w:types>
        <w:behaviors>
          <w:behavior w:val="content"/>
        </w:behaviors>
        <w:guid w:val="{0F8B810C-EB95-4D7A-99E4-8BD0B49B72FB}"/>
      </w:docPartPr>
      <w:docPartBody>
        <w:p w:rsidR="00CF3D6B" w:rsidRDefault="00542CC5">
          <w:pPr>
            <w:pStyle w:val="B48D87627EC04DCAB0CA0435B267428E"/>
          </w:pPr>
          <w:r w:rsidRPr="0079152D">
            <w:t>[i.e.: full-time, part-time, job share, contract, intern]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C5"/>
    <w:rsid w:val="004142C1"/>
    <w:rsid w:val="00515C1B"/>
    <w:rsid w:val="00542CC5"/>
    <w:rsid w:val="005C71C2"/>
    <w:rsid w:val="00664E44"/>
    <w:rsid w:val="009009E6"/>
    <w:rsid w:val="00CF3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CC5"/>
    <w:rPr>
      <w:color w:val="808080"/>
    </w:rPr>
  </w:style>
  <w:style w:type="paragraph" w:customStyle="1" w:styleId="B71131AFBFBE4C37A77451092F0012E4">
    <w:name w:val="B71131AFBFBE4C37A77451092F0012E4"/>
  </w:style>
  <w:style w:type="paragraph" w:customStyle="1" w:styleId="4CDA7E42E9FC43E6BFAD3A8F68F34640">
    <w:name w:val="4CDA7E42E9FC43E6BFAD3A8F68F34640"/>
  </w:style>
  <w:style w:type="paragraph" w:customStyle="1" w:styleId="C1FF38F9D64F492C9F422FAF71D83AD6">
    <w:name w:val="C1FF38F9D64F492C9F422FAF71D83AD6"/>
  </w:style>
  <w:style w:type="paragraph" w:customStyle="1" w:styleId="563DFA1E4F43482DAC9C76563BB9140E">
    <w:name w:val="563DFA1E4F43482DAC9C76563BB9140E"/>
  </w:style>
  <w:style w:type="paragraph" w:customStyle="1" w:styleId="FE1393649ED44A9EA7E7885C5F4CF638">
    <w:name w:val="FE1393649ED44A9EA7E7885C5F4CF638"/>
  </w:style>
  <w:style w:type="paragraph" w:customStyle="1" w:styleId="8FC9127730134F77B91F2F2C3636FEC9">
    <w:name w:val="8FC9127730134F77B91F2F2C3636FEC9"/>
  </w:style>
  <w:style w:type="paragraph" w:customStyle="1" w:styleId="2DD58061073647A5A8F7BD69A325CAA6">
    <w:name w:val="2DD58061073647A5A8F7BD69A325CAA6"/>
  </w:style>
  <w:style w:type="paragraph" w:customStyle="1" w:styleId="B48D87627EC04DCAB0CA0435B267428E">
    <w:name w:val="B48D87627EC04DCAB0CA0435B267428E"/>
  </w:style>
  <w:style w:type="paragraph" w:customStyle="1" w:styleId="EB922A317B8747D4ADA2DFCA123A6CE5">
    <w:name w:val="EB922A317B8747D4ADA2DFCA123A6CE5"/>
  </w:style>
  <w:style w:type="paragraph" w:customStyle="1" w:styleId="A1456E71AE7B46B38497C27BCCAAC13F">
    <w:name w:val="A1456E71AE7B46B38497C27BCCAAC13F"/>
  </w:style>
  <w:style w:type="paragraph" w:customStyle="1" w:styleId="D2E2E43E8D7F4C3BB4EA8FF2E3C32BEC">
    <w:name w:val="D2E2E43E8D7F4C3BB4EA8FF2E3C32BEC"/>
  </w:style>
  <w:style w:type="paragraph" w:customStyle="1" w:styleId="3710BB091F854D659DB0EA2CE91EEA81">
    <w:name w:val="3710BB091F854D659DB0EA2CE91EEA81"/>
  </w:style>
  <w:style w:type="paragraph" w:customStyle="1" w:styleId="91C4065BD4E64A378199EB49D8E85BD3">
    <w:name w:val="91C4065BD4E64A378199EB49D8E85BD3"/>
  </w:style>
  <w:style w:type="paragraph" w:customStyle="1" w:styleId="4723590B505E44EF8500962990677D2E">
    <w:name w:val="4723590B505E44EF8500962990677D2E"/>
  </w:style>
  <w:style w:type="paragraph" w:customStyle="1" w:styleId="ADBD46A581C44CB088ADA6F84900E36E">
    <w:name w:val="ADBD46A581C44CB088ADA6F84900E36E"/>
  </w:style>
  <w:style w:type="character" w:styleId="Hyperlink">
    <w:name w:val="Hyperlink"/>
    <w:basedOn w:val="DefaultParagraphFont"/>
    <w:uiPriority w:val="99"/>
    <w:unhideWhenUsed/>
    <w:rsid w:val="00542CC5"/>
    <w:rPr>
      <w:color w:val="0000FF"/>
      <w:u w:val="single"/>
    </w:rPr>
  </w:style>
  <w:style w:type="paragraph" w:customStyle="1" w:styleId="7029F0C949C14710B20E82D2A9F81891">
    <w:name w:val="7029F0C949C14710B20E82D2A9F81891"/>
  </w:style>
  <w:style w:type="paragraph" w:customStyle="1" w:styleId="73C9D3B126E14903AB0D323B128C2FE3">
    <w:name w:val="73C9D3B126E14903AB0D323B128C2FE3"/>
  </w:style>
  <w:style w:type="paragraph" w:customStyle="1" w:styleId="48A8B030B36A42C9A6C106893FE3C935">
    <w:name w:val="48A8B030B36A42C9A6C106893FE3C935"/>
  </w:style>
  <w:style w:type="paragraph" w:customStyle="1" w:styleId="D457DEDE7E044974838D8817CF0C8CB8">
    <w:name w:val="D457DEDE7E044974838D8817CF0C8CB8"/>
  </w:style>
  <w:style w:type="paragraph" w:customStyle="1" w:styleId="DF36367F08724E86B9BE6971034BE34B">
    <w:name w:val="DF36367F08724E86B9BE6971034BE34B"/>
  </w:style>
  <w:style w:type="paragraph" w:customStyle="1" w:styleId="3361D739101F4E3DA84C5EF1C40872AD">
    <w:name w:val="3361D739101F4E3DA84C5EF1C40872AD"/>
  </w:style>
  <w:style w:type="paragraph" w:customStyle="1" w:styleId="34C638609219493AA4DB3C253B6B4E94">
    <w:name w:val="34C638609219493AA4DB3C253B6B4E94"/>
  </w:style>
  <w:style w:type="paragraph" w:customStyle="1" w:styleId="BulletedList">
    <w:name w:val="Bulleted List"/>
    <w:basedOn w:val="Normal"/>
    <w:link w:val="BulletedListChar"/>
    <w:qFormat/>
    <w:rsid w:val="00542CC5"/>
    <w:pPr>
      <w:numPr>
        <w:numId w:val="1"/>
      </w:numPr>
      <w:spacing w:before="60" w:after="20" w:line="240" w:lineRule="auto"/>
    </w:pPr>
    <w:rPr>
      <w:rFonts w:ascii="Calibri" w:eastAsia="Calibri" w:hAnsi="Calibri" w:cs="Times New Roman"/>
      <w:color w:val="262626"/>
      <w:sz w:val="20"/>
      <w:lang w:val="en-US" w:eastAsia="en-US"/>
    </w:rPr>
  </w:style>
  <w:style w:type="character" w:customStyle="1" w:styleId="BulletedListChar">
    <w:name w:val="Bulleted List Char"/>
    <w:basedOn w:val="DefaultParagraphFont"/>
    <w:link w:val="BulletedList"/>
    <w:rsid w:val="00542CC5"/>
    <w:rPr>
      <w:rFonts w:ascii="Calibri" w:eastAsia="Calibri" w:hAnsi="Calibri" w:cs="Times New Roman"/>
      <w:color w:val="262626"/>
      <w:sz w:val="20"/>
      <w:lang w:val="en-US" w:eastAsia="en-US"/>
    </w:rPr>
  </w:style>
  <w:style w:type="paragraph" w:customStyle="1" w:styleId="55682BD9E44548E59DFAE49D55AB4656">
    <w:name w:val="55682BD9E44548E59DFAE49D55AB4656"/>
  </w:style>
  <w:style w:type="paragraph" w:customStyle="1" w:styleId="94DCA30283464163995A6C0DD457868D">
    <w:name w:val="94DCA30283464163995A6C0DD457868D"/>
  </w:style>
  <w:style w:type="paragraph" w:customStyle="1" w:styleId="Details">
    <w:name w:val="Details"/>
    <w:basedOn w:val="Normal"/>
    <w:link w:val="DetailsChar"/>
    <w:qFormat/>
    <w:rsid w:val="00542CC5"/>
    <w:pPr>
      <w:spacing w:before="60" w:after="20" w:line="240" w:lineRule="auto"/>
    </w:pPr>
    <w:rPr>
      <w:rFonts w:ascii="Calibri" w:eastAsia="Calibri" w:hAnsi="Calibri" w:cs="Times New Roman"/>
      <w:color w:val="262626"/>
      <w:sz w:val="20"/>
      <w:lang w:val="en-US" w:eastAsia="en-US"/>
    </w:rPr>
  </w:style>
  <w:style w:type="character" w:customStyle="1" w:styleId="DetailsChar">
    <w:name w:val="Details Char"/>
    <w:basedOn w:val="DefaultParagraphFont"/>
    <w:link w:val="Details"/>
    <w:rsid w:val="00542CC5"/>
    <w:rPr>
      <w:rFonts w:ascii="Calibri" w:eastAsia="Calibri" w:hAnsi="Calibri" w:cs="Times New Roman"/>
      <w:color w:val="262626"/>
      <w:sz w:val="20"/>
      <w:lang w:val="en-US" w:eastAsia="en-US"/>
    </w:rPr>
  </w:style>
  <w:style w:type="paragraph" w:customStyle="1" w:styleId="4DA4D9909C74465E80096B9C63D01314">
    <w:name w:val="4DA4D9909C74465E80096B9C63D01314"/>
  </w:style>
  <w:style w:type="paragraph" w:customStyle="1" w:styleId="NumberedList">
    <w:name w:val="Numbered List"/>
    <w:basedOn w:val="Normal"/>
    <w:link w:val="NumberedListChar"/>
    <w:qFormat/>
    <w:rsid w:val="00542CC5"/>
    <w:pPr>
      <w:numPr>
        <w:numId w:val="2"/>
      </w:numPr>
      <w:spacing w:before="60" w:after="20" w:line="240" w:lineRule="auto"/>
    </w:pPr>
    <w:rPr>
      <w:rFonts w:ascii="Calibri" w:eastAsia="Calibri" w:hAnsi="Calibri" w:cs="Times New Roman"/>
      <w:color w:val="262626"/>
      <w:sz w:val="20"/>
      <w:lang w:val="en-US" w:eastAsia="en-US"/>
    </w:rPr>
  </w:style>
  <w:style w:type="character" w:customStyle="1" w:styleId="NumberedListChar">
    <w:name w:val="Numbered List Char"/>
    <w:basedOn w:val="DefaultParagraphFont"/>
    <w:link w:val="NumberedList"/>
    <w:rsid w:val="00542CC5"/>
    <w:rPr>
      <w:rFonts w:ascii="Calibri" w:eastAsia="Calibri" w:hAnsi="Calibri" w:cs="Times New Roman"/>
      <w:color w:val="262626"/>
      <w:sz w:val="20"/>
      <w:lang w:val="en-US" w:eastAsia="en-US"/>
    </w:rPr>
  </w:style>
  <w:style w:type="paragraph" w:customStyle="1" w:styleId="D653AA665817458A801F159F957BC537">
    <w:name w:val="D653AA665817458A801F159F957BC537"/>
  </w:style>
  <w:style w:type="paragraph" w:customStyle="1" w:styleId="047C2A4A65454C56BF499DAA64369574">
    <w:name w:val="047C2A4A65454C56BF499DAA64369574"/>
  </w:style>
  <w:style w:type="paragraph" w:customStyle="1" w:styleId="A9825E2F19CC434BBC0F0A1AF54C2B30">
    <w:name w:val="A9825E2F19CC434BBC0F0A1AF54C2B30"/>
  </w:style>
  <w:style w:type="paragraph" w:customStyle="1" w:styleId="843D94ED5B25456CBBDA32352493700C">
    <w:name w:val="843D94ED5B25456CBBDA32352493700C"/>
  </w:style>
  <w:style w:type="paragraph" w:customStyle="1" w:styleId="6F60A44104EF4D14B2328E4F2A66F8AA">
    <w:name w:val="6F60A44104EF4D14B2328E4F2A66F8AA"/>
  </w:style>
  <w:style w:type="paragraph" w:customStyle="1" w:styleId="E6EA1C177DFC4A219C8DBDD6E307A449">
    <w:name w:val="E6EA1C177DFC4A219C8DBDD6E307A449"/>
  </w:style>
  <w:style w:type="paragraph" w:customStyle="1" w:styleId="E7553B69481943F08A5F7901DF1FF97D">
    <w:name w:val="E7553B69481943F08A5F7901DF1FF97D"/>
  </w:style>
  <w:style w:type="paragraph" w:customStyle="1" w:styleId="635472E35B9B4AC09CCAFE2B1AEDCA41">
    <w:name w:val="635472E35B9B4AC09CCAFE2B1AEDCA41"/>
  </w:style>
  <w:style w:type="paragraph" w:customStyle="1" w:styleId="BC141F2BDBE4432C99F00ACDC1FF44AF">
    <w:name w:val="BC141F2BDBE4432C99F00ACDC1FF44AF"/>
  </w:style>
  <w:style w:type="paragraph" w:customStyle="1" w:styleId="111EA2B900B14AF7A765AFEA167D46E1">
    <w:name w:val="111EA2B900B14AF7A765AFEA167D46E1"/>
  </w:style>
  <w:style w:type="paragraph" w:customStyle="1" w:styleId="F5C8FF401D0F4CC9A715E053A9472C4E">
    <w:name w:val="F5C8FF401D0F4CC9A715E053A9472C4E"/>
  </w:style>
  <w:style w:type="paragraph" w:customStyle="1" w:styleId="5A27A3EB3F4547EB899A11F68155D4B5">
    <w:name w:val="5A27A3EB3F4547EB899A11F68155D4B5"/>
    <w:rsid w:val="00542CC5"/>
  </w:style>
  <w:style w:type="paragraph" w:customStyle="1" w:styleId="5C11AA94B6D24A7B9FC63933EAA9ED23">
    <w:name w:val="5C11AA94B6D24A7B9FC63933EAA9ED23"/>
    <w:rsid w:val="00542CC5"/>
  </w:style>
  <w:style w:type="paragraph" w:customStyle="1" w:styleId="E331CA16E5884E65AE99AC008566C32A">
    <w:name w:val="E331CA16E5884E65AE99AC008566C32A"/>
    <w:rsid w:val="00542CC5"/>
  </w:style>
  <w:style w:type="paragraph" w:customStyle="1" w:styleId="E599A8577FD7458486E8902EFAF2A8E1">
    <w:name w:val="E599A8577FD7458486E8902EFAF2A8E1"/>
    <w:rsid w:val="00542CC5"/>
  </w:style>
  <w:style w:type="paragraph" w:customStyle="1" w:styleId="0AC789AB7F0E414AA2DCEEB12EE85833">
    <w:name w:val="0AC789AB7F0E414AA2DCEEB12EE85833"/>
    <w:rsid w:val="00542CC5"/>
  </w:style>
  <w:style w:type="paragraph" w:customStyle="1" w:styleId="614EAD199AA34533910D158D489CC4E0">
    <w:name w:val="614EAD199AA34533910D158D489CC4E0"/>
    <w:rsid w:val="00542CC5"/>
  </w:style>
  <w:style w:type="paragraph" w:customStyle="1" w:styleId="4A323577F17F43B588D2FBFB791C0B6C">
    <w:name w:val="4A323577F17F43B588D2FBFB791C0B6C"/>
    <w:rsid w:val="00542CC5"/>
  </w:style>
  <w:style w:type="paragraph" w:customStyle="1" w:styleId="3577023A21CA4A999BDC729B208B539C">
    <w:name w:val="3577023A21CA4A999BDC729B208B539C"/>
    <w:rsid w:val="00542CC5"/>
  </w:style>
  <w:style w:type="paragraph" w:customStyle="1" w:styleId="D1BD1FC340D348198B8E030B40CA6F2D">
    <w:name w:val="D1BD1FC340D348198B8E030B40CA6F2D"/>
    <w:rsid w:val="00542CC5"/>
  </w:style>
  <w:style w:type="paragraph" w:customStyle="1" w:styleId="7F3EC6D02F614E1FB4AF2040B736966F">
    <w:name w:val="7F3EC6D02F614E1FB4AF2040B736966F"/>
    <w:rsid w:val="00542CC5"/>
  </w:style>
  <w:style w:type="paragraph" w:customStyle="1" w:styleId="9BAE2B1B8AAA46CE982C251806816F1C">
    <w:name w:val="9BAE2B1B8AAA46CE982C251806816F1C"/>
    <w:rsid w:val="00542CC5"/>
  </w:style>
  <w:style w:type="paragraph" w:customStyle="1" w:styleId="1EB0CE8C65F245338A6F12D0C9C9AD4A">
    <w:name w:val="1EB0CE8C65F245338A6F12D0C9C9AD4A"/>
    <w:rsid w:val="00542CC5"/>
  </w:style>
  <w:style w:type="paragraph" w:customStyle="1" w:styleId="EAEFFE1307DD45F0ABF6C96284A8F834">
    <w:name w:val="EAEFFE1307DD45F0ABF6C96284A8F834"/>
    <w:rsid w:val="00542CC5"/>
  </w:style>
  <w:style w:type="paragraph" w:customStyle="1" w:styleId="CFE395CFDF7F4E338CD5244ADC79BB6D">
    <w:name w:val="CFE395CFDF7F4E338CD5244ADC79BB6D"/>
    <w:rsid w:val="00542CC5"/>
  </w:style>
  <w:style w:type="paragraph" w:customStyle="1" w:styleId="CCA5D85B203E48EC958F0ABB53459A5E">
    <w:name w:val="CCA5D85B203E48EC958F0ABB53459A5E"/>
    <w:rsid w:val="00542CC5"/>
  </w:style>
  <w:style w:type="paragraph" w:customStyle="1" w:styleId="5B43C794B4EA432B97C6F3671A6762D8">
    <w:name w:val="5B43C794B4EA432B97C6F3671A6762D8"/>
    <w:rsid w:val="00542CC5"/>
  </w:style>
  <w:style w:type="paragraph" w:customStyle="1" w:styleId="1347555E305A49C8B354C7520C5A5827">
    <w:name w:val="1347555E305A49C8B354C7520C5A5827"/>
    <w:rsid w:val="00542CC5"/>
  </w:style>
  <w:style w:type="paragraph" w:customStyle="1" w:styleId="EFEC9E57A2154B5896CBE7FB9577C594">
    <w:name w:val="EFEC9E57A2154B5896CBE7FB9577C594"/>
    <w:rsid w:val="00542CC5"/>
  </w:style>
  <w:style w:type="paragraph" w:customStyle="1" w:styleId="E152225FE72B4B75876EB7C2BE896E17">
    <w:name w:val="E152225FE72B4B75876EB7C2BE896E17"/>
    <w:rsid w:val="00542CC5"/>
  </w:style>
  <w:style w:type="paragraph" w:customStyle="1" w:styleId="7F3720D275D54EC7BBC007B3355C64B8">
    <w:name w:val="7F3720D275D54EC7BBC007B3355C64B8"/>
    <w:rsid w:val="00542CC5"/>
  </w:style>
  <w:style w:type="paragraph" w:customStyle="1" w:styleId="4282A8F36DDB4054AFBF0CA0679531E5">
    <w:name w:val="4282A8F36DDB4054AFBF0CA0679531E5"/>
    <w:rsid w:val="00542CC5"/>
  </w:style>
  <w:style w:type="paragraph" w:customStyle="1" w:styleId="8D94E50096EF439A8C034B40BD6FA472">
    <w:name w:val="8D94E50096EF439A8C034B40BD6FA472"/>
    <w:rsid w:val="00542CC5"/>
  </w:style>
  <w:style w:type="paragraph" w:customStyle="1" w:styleId="2A9B72C91FFB48D3A4B5A5B0CF2EC00D">
    <w:name w:val="2A9B72C91FFB48D3A4B5A5B0CF2EC00D"/>
    <w:rsid w:val="00542CC5"/>
  </w:style>
  <w:style w:type="paragraph" w:customStyle="1" w:styleId="CC4FF433D51B4AC2913FD43AFEAE94C9">
    <w:name w:val="CC4FF433D51B4AC2913FD43AFEAE94C9"/>
    <w:rsid w:val="00542CC5"/>
  </w:style>
  <w:style w:type="paragraph" w:customStyle="1" w:styleId="EEF69987BFEE4A2DB4330E2164DC00A9">
    <w:name w:val="EEF69987BFEE4A2DB4330E2164DC00A9"/>
    <w:rsid w:val="00542CC5"/>
  </w:style>
  <w:style w:type="paragraph" w:customStyle="1" w:styleId="2D8BB806D1FA4F67BC78F5DB5CE1EA6F">
    <w:name w:val="2D8BB806D1FA4F67BC78F5DB5CE1EA6F"/>
    <w:rsid w:val="00542CC5"/>
  </w:style>
  <w:style w:type="paragraph" w:customStyle="1" w:styleId="6BECD278B3824FBE95DF0C613E08E233">
    <w:name w:val="6BECD278B3824FBE95DF0C613E08E233"/>
    <w:rsid w:val="00542CC5"/>
  </w:style>
  <w:style w:type="paragraph" w:customStyle="1" w:styleId="0EDDDD4E540C4C02A5C7E8E49F10A4E8">
    <w:name w:val="0EDDDD4E540C4C02A5C7E8E49F10A4E8"/>
    <w:rsid w:val="00542CC5"/>
  </w:style>
  <w:style w:type="paragraph" w:customStyle="1" w:styleId="7EE691351971454EA93E55361AEABE20">
    <w:name w:val="7EE691351971454EA93E55361AEABE20"/>
    <w:rsid w:val="00542CC5"/>
  </w:style>
  <w:style w:type="paragraph" w:customStyle="1" w:styleId="6893C1DF49BD4D77873421576B9E3496">
    <w:name w:val="6893C1DF49BD4D77873421576B9E3496"/>
    <w:rsid w:val="00542CC5"/>
  </w:style>
  <w:style w:type="paragraph" w:customStyle="1" w:styleId="8BF74B62CC0E4338AEBDF8190C95521B">
    <w:name w:val="8BF74B62CC0E4338AEBDF8190C95521B"/>
    <w:rsid w:val="00542CC5"/>
  </w:style>
  <w:style w:type="paragraph" w:customStyle="1" w:styleId="CF7624DEB4184588964865042E766601">
    <w:name w:val="CF7624DEB4184588964865042E766601"/>
    <w:rsid w:val="00542CC5"/>
  </w:style>
  <w:style w:type="paragraph" w:customStyle="1" w:styleId="F43FBD5F15484B74A12E139EEAECDC7F">
    <w:name w:val="F43FBD5F15484B74A12E139EEAECDC7F"/>
    <w:rsid w:val="00542CC5"/>
  </w:style>
  <w:style w:type="paragraph" w:customStyle="1" w:styleId="7FC3443F49E04C5B9D4143270D063796">
    <w:name w:val="7FC3443F49E04C5B9D4143270D063796"/>
    <w:rsid w:val="00542CC5"/>
  </w:style>
  <w:style w:type="paragraph" w:customStyle="1" w:styleId="2B689286E5B040D99EC8F324EC8B55DC">
    <w:name w:val="2B689286E5B040D99EC8F324EC8B55DC"/>
    <w:rsid w:val="00542CC5"/>
  </w:style>
  <w:style w:type="paragraph" w:customStyle="1" w:styleId="87A08A1545D94490B5557BADF733964D">
    <w:name w:val="87A08A1545D94490B5557BADF733964D"/>
    <w:rsid w:val="00542CC5"/>
  </w:style>
  <w:style w:type="paragraph" w:customStyle="1" w:styleId="D2EEDA7BFC3F477984FE3BD8BAD01283">
    <w:name w:val="D2EEDA7BFC3F477984FE3BD8BAD01283"/>
    <w:rsid w:val="00542CC5"/>
  </w:style>
  <w:style w:type="paragraph" w:customStyle="1" w:styleId="1B5CD0080E194C8F94819E0246AC8841">
    <w:name w:val="1B5CD0080E194C8F94819E0246AC8841"/>
    <w:rsid w:val="00542CC5"/>
  </w:style>
  <w:style w:type="paragraph" w:customStyle="1" w:styleId="696BFD6BF793416A853A7F42173308DF">
    <w:name w:val="696BFD6BF793416A853A7F42173308DF"/>
    <w:rsid w:val="00542CC5"/>
  </w:style>
  <w:style w:type="paragraph" w:customStyle="1" w:styleId="1F2DDF836CA8484E9C4A8AF9C1A290A1">
    <w:name w:val="1F2DDF836CA8484E9C4A8AF9C1A290A1"/>
    <w:rsid w:val="00542CC5"/>
  </w:style>
  <w:style w:type="paragraph" w:customStyle="1" w:styleId="C6E6419F12894A4BAE623C66FEA145CD">
    <w:name w:val="C6E6419F12894A4BAE623C66FEA145CD"/>
    <w:rsid w:val="00542CC5"/>
  </w:style>
  <w:style w:type="paragraph" w:customStyle="1" w:styleId="5D10406FD7DF40E6AAC692AAFCE7FA5B">
    <w:name w:val="5D10406FD7DF40E6AAC692AAFCE7FA5B"/>
    <w:rsid w:val="00542CC5"/>
  </w:style>
  <w:style w:type="paragraph" w:customStyle="1" w:styleId="A21172AA57BB4739B52A2515093D5ED2">
    <w:name w:val="A21172AA57BB4739B52A2515093D5ED2"/>
    <w:rsid w:val="00542CC5"/>
  </w:style>
  <w:style w:type="paragraph" w:customStyle="1" w:styleId="41849CE09E5644729E42F05AAF0D6A1A">
    <w:name w:val="41849CE09E5644729E42F05AAF0D6A1A"/>
    <w:rsid w:val="00542CC5"/>
  </w:style>
  <w:style w:type="paragraph" w:customStyle="1" w:styleId="E4666E6DCE5941DF9933AEA8CA16EB30">
    <w:name w:val="E4666E6DCE5941DF9933AEA8CA16EB30"/>
    <w:rsid w:val="00542CC5"/>
  </w:style>
  <w:style w:type="paragraph" w:customStyle="1" w:styleId="6AA6E64311164A6CAB2E28886FAF2DF0">
    <w:name w:val="6AA6E64311164A6CAB2E28886FAF2DF0"/>
    <w:rsid w:val="00542CC5"/>
  </w:style>
  <w:style w:type="paragraph" w:customStyle="1" w:styleId="47F53EF6FA444A8F89BD93A0F0E5C33A">
    <w:name w:val="47F53EF6FA444A8F89BD93A0F0E5C33A"/>
    <w:rsid w:val="00542CC5"/>
  </w:style>
  <w:style w:type="paragraph" w:customStyle="1" w:styleId="8F32CDC546E84979827550972AD289A0">
    <w:name w:val="8F32CDC546E84979827550972AD289A0"/>
    <w:rsid w:val="00542CC5"/>
  </w:style>
  <w:style w:type="paragraph" w:customStyle="1" w:styleId="CA0A4D803E8E47E69E72C3A0138DE726">
    <w:name w:val="CA0A4D803E8E47E69E72C3A0138DE726"/>
    <w:rsid w:val="00542CC5"/>
  </w:style>
  <w:style w:type="paragraph" w:customStyle="1" w:styleId="25E460BAD38A4E799388D8119E5BD76D">
    <w:name w:val="25E460BAD38A4E799388D8119E5BD76D"/>
    <w:rsid w:val="00542CC5"/>
  </w:style>
  <w:style w:type="paragraph" w:customStyle="1" w:styleId="CBDFD2E875AA4F4195D7EE1E150F6BEB">
    <w:name w:val="CBDFD2E875AA4F4195D7EE1E150F6BEB"/>
    <w:rsid w:val="00542CC5"/>
  </w:style>
  <w:style w:type="paragraph" w:customStyle="1" w:styleId="F6AB94C78F724BDA8BB380D7D34507E8">
    <w:name w:val="F6AB94C78F724BDA8BB380D7D34507E8"/>
    <w:rsid w:val="00542CC5"/>
  </w:style>
  <w:style w:type="paragraph" w:customStyle="1" w:styleId="1791A14D1C154E86B4A40E2AEA5B8426">
    <w:name w:val="1791A14D1C154E86B4A40E2AEA5B8426"/>
    <w:rsid w:val="00542CC5"/>
  </w:style>
  <w:style w:type="paragraph" w:customStyle="1" w:styleId="AA72896690924696A554FD152C4A8FA7">
    <w:name w:val="AA72896690924696A554FD152C4A8FA7"/>
    <w:rsid w:val="00542CC5"/>
  </w:style>
  <w:style w:type="paragraph" w:customStyle="1" w:styleId="59C8E4D8C865497E9BCB156F22078986">
    <w:name w:val="59C8E4D8C865497E9BCB156F22078986"/>
    <w:rsid w:val="00542CC5"/>
  </w:style>
  <w:style w:type="paragraph" w:customStyle="1" w:styleId="CCF85E1D23844B8EA41AE28EC68AE528">
    <w:name w:val="CCF85E1D23844B8EA41AE28EC68AE528"/>
    <w:rsid w:val="00542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5</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6256</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Clare Gibson</dc:creator>
  <cp:keywords/>
  <cp:lastModifiedBy>Reception</cp:lastModifiedBy>
  <cp:revision>2</cp:revision>
  <cp:lastPrinted>2015-07-10T09:11:00Z</cp:lastPrinted>
  <dcterms:created xsi:type="dcterms:W3CDTF">2022-01-23T18:52:00Z</dcterms:created>
  <dcterms:modified xsi:type="dcterms:W3CDTF">2022-01-23T18:52:00Z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